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6A" w:rsidRPr="00C60410" w:rsidRDefault="00654E6A" w:rsidP="00654E6A">
      <w:pPr>
        <w:spacing w:line="360" w:lineRule="auto"/>
        <w:jc w:val="center"/>
        <w:rPr>
          <w:rFonts w:ascii="Times New Roman" w:hAnsi="Times New Roman" w:hint="eastAsia"/>
          <w:b/>
          <w:color w:val="000000"/>
          <w:sz w:val="32"/>
          <w:szCs w:val="32"/>
        </w:rPr>
      </w:pPr>
      <w:r w:rsidRPr="00CA44F9">
        <w:rPr>
          <w:rFonts w:ascii="Times New Roman" w:hAnsi="Times New Roman" w:hint="eastAsia"/>
          <w:b/>
          <w:color w:val="000000"/>
          <w:sz w:val="32"/>
          <w:szCs w:val="32"/>
        </w:rPr>
        <w:t>附件</w:t>
      </w:r>
      <w:r w:rsidRPr="00CA44F9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Pr="00CA44F9">
        <w:rPr>
          <w:rFonts w:ascii="Times New Roman" w:hAnsi="Times New Roman" w:hint="eastAsia"/>
          <w:b/>
          <w:color w:val="000000"/>
          <w:sz w:val="32"/>
          <w:szCs w:val="32"/>
        </w:rPr>
        <w:t>：</w:t>
      </w:r>
      <w:r w:rsidRPr="00CA44F9">
        <w:rPr>
          <w:rFonts w:ascii="Times New Roman" w:hAnsi="Times New Roman" w:hint="eastAsia"/>
          <w:b/>
          <w:color w:val="000000"/>
          <w:sz w:val="32"/>
          <w:szCs w:val="32"/>
        </w:rPr>
        <w:t xml:space="preserve"> </w:t>
      </w:r>
      <w:r w:rsidRPr="00C60410">
        <w:rPr>
          <w:rFonts w:ascii="Times New Roman" w:hAnsi="Times New Roman" w:hint="eastAsia"/>
          <w:b/>
          <w:color w:val="000000"/>
          <w:sz w:val="32"/>
          <w:szCs w:val="32"/>
        </w:rPr>
        <w:t>实时动态血糖监测系统参数</w:t>
      </w:r>
    </w:p>
    <w:p w:rsidR="00654E6A" w:rsidRPr="00C60410" w:rsidRDefault="00654E6A" w:rsidP="00654E6A">
      <w:pPr>
        <w:spacing w:line="360" w:lineRule="auto"/>
        <w:jc w:val="center"/>
        <w:rPr>
          <w:rFonts w:ascii="Times New Roman" w:hAnsi="Times New Roman" w:hint="eastAsia"/>
          <w:b/>
          <w:color w:val="000000"/>
          <w:sz w:val="32"/>
          <w:szCs w:val="32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"/>
        <w:gridCol w:w="799"/>
        <w:gridCol w:w="6739"/>
      </w:tblGrid>
      <w:tr w:rsidR="00654E6A" w:rsidRPr="00C60410" w:rsidTr="00CD643D">
        <w:trPr>
          <w:trHeight w:val="435"/>
          <w:jc w:val="center"/>
        </w:trPr>
        <w:tc>
          <w:tcPr>
            <w:tcW w:w="585" w:type="pct"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功能</w:t>
            </w:r>
          </w:p>
        </w:tc>
        <w:tc>
          <w:tcPr>
            <w:tcW w:w="468" w:type="pct"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特性</w:t>
            </w: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30"/>
                <w:szCs w:val="3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30"/>
                <w:szCs w:val="30"/>
              </w:rPr>
              <w:t>技术参数</w:t>
            </w:r>
          </w:p>
        </w:tc>
      </w:tr>
      <w:tr w:rsidR="00654E6A" w:rsidRPr="00C60410" w:rsidTr="00CD643D">
        <w:trPr>
          <w:trHeight w:val="334"/>
          <w:jc w:val="center"/>
        </w:trPr>
        <w:tc>
          <w:tcPr>
            <w:tcW w:w="585" w:type="pct"/>
            <w:vMerge w:val="restart"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动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态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血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糖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监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测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系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统</w:t>
            </w:r>
          </w:p>
        </w:tc>
        <w:tc>
          <w:tcPr>
            <w:tcW w:w="468" w:type="pct"/>
            <w:vMerge w:val="restart"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血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糖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监</w:t>
            </w:r>
          </w:p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测</w:t>
            </w: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血糖设定目标值为合理范围而非具体数值</w:t>
            </w:r>
          </w:p>
        </w:tc>
      </w:tr>
      <w:tr w:rsidR="00654E6A" w:rsidRPr="00C60410" w:rsidTr="00CD643D">
        <w:trPr>
          <w:trHeight w:val="351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血糖目标设定范围：</w:t>
            </w:r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>(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2.2</w:t>
            </w:r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 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22.2)</w:t>
            </w:r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>mmol</w:t>
            </w:r>
            <w:proofErr w:type="spellEnd"/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>/L</w:t>
            </w:r>
          </w:p>
        </w:tc>
      </w:tr>
      <w:tr w:rsidR="00654E6A" w:rsidRPr="00C60410" w:rsidTr="00CD643D">
        <w:trPr>
          <w:trHeight w:val="351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图形显示历史血糖：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3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小时和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6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小时、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12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小时、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24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小时血糖图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                                       </w:t>
            </w:r>
            <w:r w:rsidRPr="00C60410">
              <w:rPr>
                <w:rFonts w:ascii="Times New Roman" w:hAnsi="Times New Roman" w:hint="eastAsia"/>
                <w:color w:val="FF0000"/>
                <w:sz w:val="24"/>
                <w:szCs w:val="20"/>
              </w:rPr>
              <w:t>*</w:t>
            </w:r>
          </w:p>
        </w:tc>
      </w:tr>
      <w:tr w:rsidR="00654E6A" w:rsidRPr="00C60410" w:rsidTr="00CD643D">
        <w:trPr>
          <w:trHeight w:val="150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探头报警休眠设置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::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</w:t>
            </w:r>
          </w:p>
        </w:tc>
      </w:tr>
      <w:tr w:rsidR="00654E6A" w:rsidRPr="00C60410" w:rsidTr="00CD643D">
        <w:trPr>
          <w:trHeight w:val="244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探头更新历史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: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</w:t>
            </w:r>
          </w:p>
        </w:tc>
      </w:tr>
      <w:tr w:rsidR="00654E6A" w:rsidRPr="00C60410" w:rsidTr="00CD643D">
        <w:trPr>
          <w:trHeight w:val="270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有高血糖报警功能</w:t>
            </w:r>
          </w:p>
        </w:tc>
      </w:tr>
      <w:tr w:rsidR="00654E6A" w:rsidRPr="00C60410" w:rsidTr="00CD643D">
        <w:trPr>
          <w:trHeight w:val="178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有低血糖报警功能</w:t>
            </w:r>
          </w:p>
        </w:tc>
      </w:tr>
      <w:tr w:rsidR="00654E6A" w:rsidRPr="00C60410" w:rsidTr="00CD643D">
        <w:trPr>
          <w:trHeight w:val="197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有血糖变化速率提醒功能</w:t>
            </w:r>
          </w:p>
        </w:tc>
      </w:tr>
      <w:tr w:rsidR="00654E6A" w:rsidRPr="00C60410" w:rsidTr="00CD643D">
        <w:trPr>
          <w:trHeight w:val="240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探头设计为软电极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                             </w:t>
            </w:r>
            <w:r w:rsidRPr="00C60410">
              <w:rPr>
                <w:rFonts w:ascii="Times New Roman" w:hAnsi="Times New Roman" w:hint="eastAsia"/>
                <w:color w:val="FF0000"/>
                <w:sz w:val="24"/>
                <w:szCs w:val="20"/>
              </w:rPr>
              <w:t>*</w:t>
            </w:r>
          </w:p>
        </w:tc>
      </w:tr>
      <w:tr w:rsidR="00654E6A" w:rsidRPr="00C60410" w:rsidTr="00CD643D">
        <w:trPr>
          <w:trHeight w:val="165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工作状态显示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: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</w:t>
            </w:r>
          </w:p>
        </w:tc>
      </w:tr>
      <w:tr w:rsidR="00654E6A" w:rsidRPr="00C60410" w:rsidTr="00CD643D">
        <w:trPr>
          <w:trHeight w:val="194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有高血糖报警休眠设置</w:t>
            </w:r>
          </w:p>
        </w:tc>
      </w:tr>
      <w:tr w:rsidR="00654E6A" w:rsidRPr="00C60410" w:rsidTr="00CD643D">
        <w:trPr>
          <w:trHeight w:val="156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ind w:right="140"/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有低血糖报警休眠设置</w:t>
            </w:r>
          </w:p>
        </w:tc>
      </w:tr>
      <w:tr w:rsidR="00654E6A" w:rsidRPr="00C60410" w:rsidTr="00CD643D">
        <w:trPr>
          <w:trHeight w:val="368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实时血糖监测功能：有</w:t>
            </w:r>
          </w:p>
        </w:tc>
      </w:tr>
      <w:tr w:rsidR="00654E6A" w:rsidRPr="00C60410" w:rsidTr="00CD643D">
        <w:trPr>
          <w:trHeight w:val="368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软件管理系统</w:t>
            </w: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探头数据传输方式：无线</w:t>
            </w:r>
          </w:p>
        </w:tc>
      </w:tr>
      <w:tr w:rsidR="00654E6A" w:rsidRPr="00C60410" w:rsidTr="00CD643D">
        <w:trPr>
          <w:trHeight w:val="368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探头数据下载记录功能：有</w:t>
            </w:r>
          </w:p>
        </w:tc>
      </w:tr>
      <w:tr w:rsidR="00654E6A" w:rsidRPr="00C60410" w:rsidTr="00CD643D">
        <w:trPr>
          <w:trHeight w:val="167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有胰岛素泵</w:t>
            </w:r>
            <w:proofErr w:type="gramStart"/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泵</w:t>
            </w:r>
            <w:proofErr w:type="gramEnd"/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数据下载功能：有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                </w:t>
            </w:r>
            <w:r w:rsidRPr="00C60410">
              <w:rPr>
                <w:rFonts w:ascii="Times New Roman" w:hAnsi="Times New Roman" w:hint="eastAsia"/>
                <w:color w:val="FF0000"/>
                <w:sz w:val="24"/>
                <w:szCs w:val="20"/>
              </w:rPr>
              <w:t xml:space="preserve"> *</w:t>
            </w:r>
          </w:p>
        </w:tc>
      </w:tr>
      <w:tr w:rsidR="00654E6A" w:rsidRPr="00C60410" w:rsidTr="00CD643D">
        <w:trPr>
          <w:trHeight w:val="234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数据分析具体全面；指血糖和探头都有分析</w:t>
            </w:r>
          </w:p>
        </w:tc>
      </w:tr>
      <w:tr w:rsidR="00654E6A" w:rsidRPr="00C60410" w:rsidTr="00CD643D">
        <w:trPr>
          <w:trHeight w:val="100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可以配合美</w:t>
            </w:r>
            <w:proofErr w:type="gramStart"/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敦</w:t>
            </w:r>
            <w:proofErr w:type="gramEnd"/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力胰岛素</w:t>
            </w:r>
            <w:proofErr w:type="gramStart"/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泵数据</w:t>
            </w:r>
            <w:proofErr w:type="gramEnd"/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进行分析</w:t>
            </w:r>
          </w:p>
        </w:tc>
      </w:tr>
      <w:tr w:rsidR="00654E6A" w:rsidRPr="00C60410" w:rsidTr="00CD643D">
        <w:trPr>
          <w:trHeight w:val="368"/>
          <w:jc w:val="center"/>
        </w:trPr>
        <w:tc>
          <w:tcPr>
            <w:tcW w:w="585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654E6A" w:rsidRPr="00C60410" w:rsidRDefault="00654E6A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  <w:vAlign w:val="center"/>
          </w:tcPr>
          <w:p w:rsidR="00654E6A" w:rsidRPr="00C60410" w:rsidRDefault="00654E6A" w:rsidP="00CD643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可生成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PDF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和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EXCEL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文件，满足临床和科研需要</w:t>
            </w:r>
          </w:p>
        </w:tc>
      </w:tr>
    </w:tbl>
    <w:p w:rsidR="00654E6A" w:rsidRPr="00C60410" w:rsidRDefault="00654E6A" w:rsidP="00654E6A">
      <w:pPr>
        <w:jc w:val="center"/>
        <w:rPr>
          <w:rFonts w:ascii="Times New Roman" w:hAnsi="Times New Roman" w:hint="eastAsia"/>
          <w:color w:val="000000"/>
          <w:sz w:val="24"/>
          <w:szCs w:val="20"/>
        </w:rPr>
      </w:pPr>
    </w:p>
    <w:p w:rsidR="00654E6A" w:rsidRPr="00C60410" w:rsidRDefault="00654E6A" w:rsidP="00654E6A">
      <w:pPr>
        <w:rPr>
          <w:rFonts w:ascii="Times New Roman" w:hAnsi="Times New Roman" w:hint="eastAsia"/>
          <w:szCs w:val="20"/>
        </w:rPr>
      </w:pPr>
    </w:p>
    <w:p w:rsidR="00F87B9D" w:rsidRDefault="00F87B9D" w:rsidP="00654E6A"/>
    <w:sectPr w:rsidR="00F87B9D" w:rsidSect="00F8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E6A"/>
    <w:rsid w:val="00654E6A"/>
    <w:rsid w:val="00C876CE"/>
    <w:rsid w:val="00F8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Sky123.Org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2016-11-22T07:41:00Z</dcterms:created>
  <dcterms:modified xsi:type="dcterms:W3CDTF">2016-11-22T07:42:00Z</dcterms:modified>
</cp:coreProperties>
</file>