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7E4F98C" w14:textId="77777777" w:rsidR="00C2096C" w:rsidRDefault="00C2096C">
      <w:pPr>
        <w:jc w:val="center"/>
        <w:rPr>
          <w:rFonts w:ascii="黑体" w:eastAsia="黑体" w:hAnsi="黑体" w:cs="黑体"/>
          <w:b/>
          <w:bCs/>
          <w:sz w:val="52"/>
          <w:szCs w:val="52"/>
        </w:rPr>
      </w:pPr>
    </w:p>
    <w:p w14:paraId="06464F66" w14:textId="77777777" w:rsidR="00C2096C" w:rsidRDefault="00C2096C">
      <w:pPr>
        <w:jc w:val="center"/>
        <w:rPr>
          <w:rFonts w:ascii="黑体" w:eastAsia="黑体" w:hAnsi="黑体" w:cs="黑体"/>
          <w:b/>
          <w:bCs/>
          <w:sz w:val="52"/>
          <w:szCs w:val="52"/>
        </w:rPr>
      </w:pPr>
    </w:p>
    <w:p w14:paraId="52609FDF" w14:textId="77777777" w:rsidR="00C2096C" w:rsidRDefault="00000000">
      <w:pPr>
        <w:jc w:val="center"/>
        <w:rPr>
          <w:rFonts w:ascii="黑体" w:eastAsia="黑体" w:hAnsi="黑体" w:cs="黑体"/>
          <w:b/>
          <w:bCs/>
          <w:sz w:val="52"/>
          <w:szCs w:val="52"/>
        </w:rPr>
      </w:pPr>
      <w:r>
        <w:rPr>
          <w:rFonts w:ascii="黑体" w:eastAsia="黑体" w:hAnsi="黑体" w:cs="黑体" w:hint="eastAsia"/>
          <w:b/>
          <w:bCs/>
          <w:sz w:val="52"/>
          <w:szCs w:val="52"/>
        </w:rPr>
        <w:t>首都医科大学附属北京潞河医院</w:t>
      </w:r>
    </w:p>
    <w:p w14:paraId="5FE2011B" w14:textId="77777777" w:rsidR="00C2096C" w:rsidRDefault="00000000">
      <w:pPr>
        <w:jc w:val="center"/>
        <w:rPr>
          <w:rFonts w:ascii="黑体" w:eastAsia="黑体" w:hAnsi="黑体" w:cs="黑体"/>
          <w:b/>
          <w:bCs/>
          <w:sz w:val="52"/>
          <w:szCs w:val="52"/>
        </w:rPr>
      </w:pPr>
      <w:r>
        <w:rPr>
          <w:rFonts w:ascii="黑体" w:eastAsia="黑体" w:hAnsi="黑体" w:cs="黑体" w:hint="eastAsia"/>
          <w:b/>
          <w:bCs/>
          <w:sz w:val="52"/>
          <w:szCs w:val="52"/>
        </w:rPr>
        <w:t>科技创新成果转化服务</w:t>
      </w:r>
    </w:p>
    <w:p w14:paraId="7C515381" w14:textId="77777777" w:rsidR="00C2096C" w:rsidRDefault="00C2096C">
      <w:pPr>
        <w:spacing w:line="360" w:lineRule="auto"/>
        <w:rPr>
          <w:rFonts w:ascii="宋体" w:eastAsia="宋体" w:hAnsi="宋体" w:cs="Times New Roman"/>
          <w:b/>
          <w:sz w:val="84"/>
          <w:szCs w:val="84"/>
        </w:rPr>
      </w:pPr>
    </w:p>
    <w:p w14:paraId="56FD6EE1" w14:textId="77777777" w:rsidR="00C2096C" w:rsidRDefault="00000000">
      <w:pPr>
        <w:spacing w:line="360" w:lineRule="auto"/>
        <w:jc w:val="center"/>
        <w:rPr>
          <w:rFonts w:ascii="宋体" w:eastAsia="宋体" w:hAnsi="宋体" w:cs="Times New Roman"/>
          <w:b/>
          <w:sz w:val="84"/>
          <w:szCs w:val="84"/>
        </w:rPr>
      </w:pPr>
      <w:r>
        <w:rPr>
          <w:rFonts w:ascii="宋体" w:eastAsia="宋体" w:hAnsi="宋体" w:cs="Times New Roman" w:hint="eastAsia"/>
          <w:b/>
          <w:sz w:val="84"/>
          <w:szCs w:val="84"/>
        </w:rPr>
        <w:t>响应文件</w:t>
      </w:r>
    </w:p>
    <w:p w14:paraId="539380AF" w14:textId="77777777" w:rsidR="00C2096C" w:rsidRDefault="00000000">
      <w:pPr>
        <w:jc w:val="center"/>
        <w:rPr>
          <w:rFonts w:ascii="黑体" w:eastAsia="黑体" w:hAnsi="黑体" w:cs="黑体"/>
          <w:b/>
          <w:bCs/>
          <w:sz w:val="52"/>
          <w:szCs w:val="52"/>
        </w:rPr>
      </w:pPr>
      <w:r>
        <w:rPr>
          <w:rFonts w:ascii="黑体" w:eastAsia="黑体" w:hAnsi="黑体" w:cs="黑体" w:hint="eastAsia"/>
          <w:b/>
          <w:bCs/>
          <w:sz w:val="52"/>
          <w:szCs w:val="52"/>
        </w:rPr>
        <w:t>（正本）</w:t>
      </w:r>
    </w:p>
    <w:p w14:paraId="5CBC9656" w14:textId="77777777" w:rsidR="00C2096C" w:rsidRDefault="00C2096C"/>
    <w:p w14:paraId="49E03623" w14:textId="77777777" w:rsidR="00C2096C" w:rsidRDefault="00C2096C"/>
    <w:p w14:paraId="3989AED6" w14:textId="77777777" w:rsidR="00C2096C" w:rsidRDefault="00C2096C"/>
    <w:p w14:paraId="72052493" w14:textId="77777777" w:rsidR="00C2096C" w:rsidRDefault="00C2096C"/>
    <w:p w14:paraId="4A591DA1" w14:textId="77777777" w:rsidR="00C2096C" w:rsidRDefault="00C2096C"/>
    <w:p w14:paraId="57D277A3" w14:textId="77777777" w:rsidR="00C2096C" w:rsidRDefault="00C2096C"/>
    <w:p w14:paraId="4044935D" w14:textId="77777777" w:rsidR="00C2096C" w:rsidRDefault="00C2096C"/>
    <w:p w14:paraId="21D626E3" w14:textId="77777777" w:rsidR="00C2096C" w:rsidRDefault="00C2096C"/>
    <w:p w14:paraId="2F9E8C9C" w14:textId="77777777" w:rsidR="00C2096C" w:rsidRDefault="00C2096C"/>
    <w:p w14:paraId="708514B6" w14:textId="77777777" w:rsidR="00C2096C" w:rsidRDefault="00C2096C"/>
    <w:p w14:paraId="3C78745E" w14:textId="77777777" w:rsidR="00C2096C" w:rsidRDefault="00C2096C"/>
    <w:p w14:paraId="74150380" w14:textId="77777777" w:rsidR="00C2096C" w:rsidRDefault="00C2096C"/>
    <w:p w14:paraId="65343F08" w14:textId="77777777" w:rsidR="00C2096C" w:rsidRDefault="00000000">
      <w:pPr>
        <w:jc w:val="center"/>
        <w:rPr>
          <w:rFonts w:ascii="宋体" w:eastAsia="宋体" w:hAnsi="宋体"/>
          <w:b/>
          <w:bCs/>
          <w:sz w:val="36"/>
          <w:szCs w:val="36"/>
        </w:rPr>
      </w:pPr>
      <w:r>
        <w:rPr>
          <w:rFonts w:ascii="宋体" w:eastAsia="宋体" w:hAnsi="宋体" w:hint="eastAsia"/>
          <w:b/>
          <w:bCs/>
          <w:sz w:val="36"/>
          <w:szCs w:val="36"/>
        </w:rPr>
        <w:t>采购人：首都医科大学附属北京潞河医院</w:t>
      </w:r>
    </w:p>
    <w:p w14:paraId="206307B9" w14:textId="77777777" w:rsidR="00C2096C" w:rsidRDefault="00000000">
      <w:pPr>
        <w:jc w:val="center"/>
        <w:rPr>
          <w:rFonts w:ascii="宋体" w:eastAsia="宋体" w:hAnsi="宋体"/>
          <w:b/>
          <w:bCs/>
          <w:sz w:val="36"/>
          <w:szCs w:val="36"/>
        </w:rPr>
      </w:pPr>
      <w:r>
        <w:rPr>
          <w:rFonts w:ascii="宋体" w:eastAsia="宋体" w:hAnsi="宋体" w:hint="eastAsia"/>
          <w:b/>
          <w:bCs/>
          <w:sz w:val="36"/>
          <w:szCs w:val="36"/>
        </w:rPr>
        <w:t xml:space="preserve"> 参选人：</w:t>
      </w:r>
      <w:r>
        <w:rPr>
          <w:rFonts w:ascii="宋体" w:eastAsia="宋体" w:hAnsi="宋体"/>
          <w:b/>
          <w:bCs/>
          <w:sz w:val="36"/>
          <w:szCs w:val="36"/>
        </w:rPr>
        <w:t>xxx</w:t>
      </w:r>
    </w:p>
    <w:p w14:paraId="122C1AAD" w14:textId="77777777" w:rsidR="00C2096C" w:rsidRDefault="00C2096C">
      <w:pPr>
        <w:rPr>
          <w:rFonts w:ascii="宋体" w:eastAsia="宋体" w:hAnsi="宋体"/>
          <w:b/>
          <w:bCs/>
          <w:sz w:val="36"/>
          <w:szCs w:val="36"/>
        </w:rPr>
      </w:pPr>
    </w:p>
    <w:p w14:paraId="410829DA" w14:textId="77777777" w:rsidR="00C2096C" w:rsidRDefault="00000000">
      <w:pPr>
        <w:jc w:val="center"/>
        <w:rPr>
          <w:rFonts w:ascii="宋体" w:eastAsia="宋体" w:hAnsi="宋体"/>
          <w:b/>
          <w:bCs/>
          <w:sz w:val="36"/>
          <w:szCs w:val="36"/>
        </w:rPr>
        <w:sectPr w:rsidR="00C2096C">
          <w:headerReference w:type="even" r:id="rId7"/>
          <w:headerReference w:type="default" r:id="rId8"/>
          <w:footerReference w:type="default" r:id="rId9"/>
          <w:headerReference w:type="first" r:id="rId10"/>
          <w:pgSz w:w="11906" w:h="16838"/>
          <w:pgMar w:top="1440" w:right="1800" w:bottom="1440" w:left="1800" w:header="851" w:footer="992" w:gutter="0"/>
          <w:pgNumType w:start="0"/>
          <w:cols w:space="425"/>
          <w:titlePg/>
          <w:docGrid w:type="lines" w:linePitch="312"/>
        </w:sectPr>
      </w:pPr>
      <w:r>
        <w:rPr>
          <w:rFonts w:ascii="宋体" w:eastAsia="宋体" w:hAnsi="宋体" w:hint="eastAsia"/>
          <w:b/>
          <w:bCs/>
          <w:sz w:val="36"/>
          <w:szCs w:val="36"/>
        </w:rPr>
        <w:t>2</w:t>
      </w:r>
      <w:r>
        <w:rPr>
          <w:rFonts w:ascii="宋体" w:eastAsia="宋体" w:hAnsi="宋体"/>
          <w:b/>
          <w:bCs/>
          <w:sz w:val="36"/>
          <w:szCs w:val="36"/>
        </w:rPr>
        <w:t>025</w:t>
      </w:r>
      <w:r>
        <w:rPr>
          <w:rFonts w:ascii="宋体" w:eastAsia="宋体" w:hAnsi="宋体" w:hint="eastAsia"/>
          <w:b/>
          <w:bCs/>
          <w:sz w:val="36"/>
          <w:szCs w:val="36"/>
        </w:rPr>
        <w:t>年</w:t>
      </w:r>
      <w:r>
        <w:rPr>
          <w:rFonts w:ascii="宋体" w:eastAsia="宋体" w:hAnsi="宋体"/>
          <w:b/>
          <w:bCs/>
          <w:sz w:val="36"/>
          <w:szCs w:val="36"/>
        </w:rPr>
        <w:t>2</w:t>
      </w:r>
      <w:r>
        <w:rPr>
          <w:rFonts w:ascii="宋体" w:eastAsia="宋体" w:hAnsi="宋体" w:hint="eastAsia"/>
          <w:b/>
          <w:bCs/>
          <w:sz w:val="36"/>
          <w:szCs w:val="36"/>
        </w:rPr>
        <w:t>月</w:t>
      </w:r>
    </w:p>
    <w:p w14:paraId="713A6337" w14:textId="77777777" w:rsidR="00C2096C" w:rsidRDefault="00C2096C">
      <w:pPr>
        <w:rPr>
          <w:rFonts w:ascii="宋体" w:eastAsia="宋体" w:hAnsi="宋体"/>
          <w:b/>
          <w:bCs/>
          <w:sz w:val="36"/>
          <w:szCs w:val="36"/>
        </w:rPr>
      </w:pPr>
    </w:p>
    <w:sdt>
      <w:sdtPr>
        <w:rPr>
          <w:rFonts w:asciiTheme="minorHAnsi" w:eastAsiaTheme="minorEastAsia" w:hAnsiTheme="minorHAnsi" w:cstheme="minorBidi"/>
          <w:color w:val="auto"/>
          <w:kern w:val="2"/>
          <w:sz w:val="21"/>
          <w:szCs w:val="22"/>
          <w:lang w:val="zh-CN"/>
        </w:rPr>
        <w:id w:val="-1"/>
        <w:docPartObj>
          <w:docPartGallery w:val="Table of Contents"/>
          <w:docPartUnique/>
        </w:docPartObj>
      </w:sdtPr>
      <w:sdtEndPr>
        <w:rPr>
          <w:rFonts w:ascii="宋体" w:eastAsia="宋体" w:hAnsi="宋体"/>
          <w:b/>
          <w:bCs/>
          <w:sz w:val="28"/>
        </w:rPr>
      </w:sdtEndPr>
      <w:sdtContent>
        <w:p w14:paraId="67FD18B5" w14:textId="77777777" w:rsidR="00C2096C" w:rsidRDefault="00000000">
          <w:pPr>
            <w:pStyle w:val="TOC10"/>
            <w:jc w:val="center"/>
            <w:rPr>
              <w:rFonts w:ascii="宋体" w:eastAsia="宋体" w:hAnsi="宋体" w:cs="宋体"/>
              <w:b/>
              <w:bCs/>
              <w:color w:val="auto"/>
              <w:sz w:val="52"/>
              <w:szCs w:val="52"/>
            </w:rPr>
          </w:pPr>
          <w:r>
            <w:rPr>
              <w:rFonts w:ascii="宋体" w:eastAsia="宋体" w:hAnsi="宋体" w:cs="宋体" w:hint="eastAsia"/>
              <w:b/>
              <w:bCs/>
              <w:color w:val="auto"/>
              <w:sz w:val="52"/>
              <w:szCs w:val="52"/>
              <w:lang w:val="zh-CN"/>
            </w:rPr>
            <w:t>目 录</w:t>
          </w:r>
        </w:p>
        <w:p w14:paraId="667548F0" w14:textId="141A8BC4" w:rsidR="00EA3C0B" w:rsidRPr="00EA3C0B" w:rsidRDefault="00000000">
          <w:pPr>
            <w:pStyle w:val="TOC1"/>
            <w:tabs>
              <w:tab w:val="right" w:leader="dot" w:pos="8296"/>
            </w:tabs>
            <w:rPr>
              <w:noProof/>
              <w:sz w:val="28"/>
              <w:szCs w:val="28"/>
              <w14:ligatures w14:val="standardContextual"/>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TOC \o "1-3" \h \z \u </w:instrText>
          </w:r>
          <w:r>
            <w:rPr>
              <w:rFonts w:ascii="宋体" w:eastAsia="宋体" w:hAnsi="宋体" w:cs="宋体" w:hint="eastAsia"/>
              <w:sz w:val="28"/>
              <w:szCs w:val="28"/>
            </w:rPr>
            <w:fldChar w:fldCharType="separate"/>
          </w:r>
          <w:hyperlink w:anchor="_Toc189923563" w:history="1">
            <w:r w:rsidR="00EA3C0B" w:rsidRPr="00EA3C0B">
              <w:rPr>
                <w:rStyle w:val="aa"/>
                <w:rFonts w:ascii="宋体" w:eastAsia="宋体" w:hAnsi="宋体" w:cs="微软雅黑"/>
                <w:noProof/>
                <w:sz w:val="28"/>
                <w:szCs w:val="28"/>
              </w:rPr>
              <w:t>一、资质证明材料</w:t>
            </w:r>
            <w:r w:rsidR="00EA3C0B" w:rsidRPr="00EA3C0B">
              <w:rPr>
                <w:rStyle w:val="aa"/>
                <w:rFonts w:ascii="宋体" w:eastAsia="宋体" w:hAnsi="宋体"/>
                <w:noProof/>
                <w:sz w:val="28"/>
                <w:szCs w:val="28"/>
              </w:rPr>
              <w:t>（包括盖公章营业执照及授权委托书）</w:t>
            </w:r>
            <w:r w:rsidR="00EA3C0B" w:rsidRPr="00EA3C0B">
              <w:rPr>
                <w:noProof/>
                <w:webHidden/>
                <w:sz w:val="28"/>
                <w:szCs w:val="28"/>
              </w:rPr>
              <w:tab/>
            </w:r>
            <w:r w:rsidR="00EA3C0B" w:rsidRPr="00EA3C0B">
              <w:rPr>
                <w:noProof/>
                <w:webHidden/>
                <w:sz w:val="28"/>
                <w:szCs w:val="28"/>
              </w:rPr>
              <w:fldChar w:fldCharType="begin"/>
            </w:r>
            <w:r w:rsidR="00EA3C0B" w:rsidRPr="00EA3C0B">
              <w:rPr>
                <w:noProof/>
                <w:webHidden/>
                <w:sz w:val="28"/>
                <w:szCs w:val="28"/>
              </w:rPr>
              <w:instrText xml:space="preserve"> PAGEREF _Toc189923563 \h </w:instrText>
            </w:r>
            <w:r w:rsidR="00EA3C0B" w:rsidRPr="00EA3C0B">
              <w:rPr>
                <w:noProof/>
                <w:webHidden/>
                <w:sz w:val="28"/>
                <w:szCs w:val="28"/>
              </w:rPr>
            </w:r>
            <w:r w:rsidR="00EA3C0B" w:rsidRPr="00EA3C0B">
              <w:rPr>
                <w:noProof/>
                <w:webHidden/>
                <w:sz w:val="28"/>
                <w:szCs w:val="28"/>
              </w:rPr>
              <w:fldChar w:fldCharType="separate"/>
            </w:r>
            <w:r w:rsidR="00EA3C0B" w:rsidRPr="00EA3C0B">
              <w:rPr>
                <w:noProof/>
                <w:webHidden/>
                <w:sz w:val="28"/>
                <w:szCs w:val="28"/>
              </w:rPr>
              <w:t>1</w:t>
            </w:r>
            <w:r w:rsidR="00EA3C0B" w:rsidRPr="00EA3C0B">
              <w:rPr>
                <w:noProof/>
                <w:webHidden/>
                <w:sz w:val="28"/>
                <w:szCs w:val="28"/>
              </w:rPr>
              <w:fldChar w:fldCharType="end"/>
            </w:r>
          </w:hyperlink>
        </w:p>
        <w:p w14:paraId="3C7C1D24" w14:textId="4CE09FC4" w:rsidR="00EA3C0B" w:rsidRPr="00EA3C0B" w:rsidRDefault="00EA3C0B">
          <w:pPr>
            <w:pStyle w:val="TOC1"/>
            <w:tabs>
              <w:tab w:val="right" w:leader="dot" w:pos="8296"/>
            </w:tabs>
            <w:rPr>
              <w:noProof/>
              <w:sz w:val="28"/>
              <w:szCs w:val="28"/>
              <w14:ligatures w14:val="standardContextual"/>
            </w:rPr>
          </w:pPr>
          <w:hyperlink w:anchor="_Toc189923564" w:history="1">
            <w:r w:rsidRPr="00EA3C0B">
              <w:rPr>
                <w:rStyle w:val="aa"/>
                <w:rFonts w:ascii="宋体" w:eastAsia="宋体" w:hAnsi="宋体" w:cs="宋体"/>
                <w:noProof/>
                <w:sz w:val="28"/>
                <w:szCs w:val="28"/>
              </w:rPr>
              <w:t>1.企业法人营业执照（三证合一）</w:t>
            </w:r>
            <w:r w:rsidRPr="00EA3C0B">
              <w:rPr>
                <w:noProof/>
                <w:webHidden/>
                <w:sz w:val="28"/>
                <w:szCs w:val="28"/>
              </w:rPr>
              <w:tab/>
            </w:r>
            <w:r w:rsidRPr="00EA3C0B">
              <w:rPr>
                <w:noProof/>
                <w:webHidden/>
                <w:sz w:val="28"/>
                <w:szCs w:val="28"/>
              </w:rPr>
              <w:fldChar w:fldCharType="begin"/>
            </w:r>
            <w:r w:rsidRPr="00EA3C0B">
              <w:rPr>
                <w:noProof/>
                <w:webHidden/>
                <w:sz w:val="28"/>
                <w:szCs w:val="28"/>
              </w:rPr>
              <w:instrText xml:space="preserve"> PAGEREF _Toc189923564 \h </w:instrText>
            </w:r>
            <w:r w:rsidRPr="00EA3C0B">
              <w:rPr>
                <w:noProof/>
                <w:webHidden/>
                <w:sz w:val="28"/>
                <w:szCs w:val="28"/>
              </w:rPr>
            </w:r>
            <w:r w:rsidRPr="00EA3C0B">
              <w:rPr>
                <w:noProof/>
                <w:webHidden/>
                <w:sz w:val="28"/>
                <w:szCs w:val="28"/>
              </w:rPr>
              <w:fldChar w:fldCharType="separate"/>
            </w:r>
            <w:r w:rsidRPr="00EA3C0B">
              <w:rPr>
                <w:noProof/>
                <w:webHidden/>
                <w:sz w:val="28"/>
                <w:szCs w:val="28"/>
              </w:rPr>
              <w:t>1</w:t>
            </w:r>
            <w:r w:rsidRPr="00EA3C0B">
              <w:rPr>
                <w:noProof/>
                <w:webHidden/>
                <w:sz w:val="28"/>
                <w:szCs w:val="28"/>
              </w:rPr>
              <w:fldChar w:fldCharType="end"/>
            </w:r>
          </w:hyperlink>
        </w:p>
        <w:p w14:paraId="0076D4E2" w14:textId="00120BCE" w:rsidR="00EA3C0B" w:rsidRPr="00EA3C0B" w:rsidRDefault="00EA3C0B">
          <w:pPr>
            <w:pStyle w:val="TOC1"/>
            <w:tabs>
              <w:tab w:val="right" w:leader="dot" w:pos="8296"/>
            </w:tabs>
            <w:rPr>
              <w:noProof/>
              <w:sz w:val="28"/>
              <w:szCs w:val="28"/>
              <w14:ligatures w14:val="standardContextual"/>
            </w:rPr>
          </w:pPr>
          <w:hyperlink w:anchor="_Toc189923565" w:history="1">
            <w:r w:rsidRPr="00EA3C0B">
              <w:rPr>
                <w:rStyle w:val="aa"/>
                <w:rFonts w:ascii="宋体" w:eastAsia="宋体" w:hAnsi="宋体"/>
                <w:noProof/>
                <w:sz w:val="28"/>
                <w:szCs w:val="28"/>
              </w:rPr>
              <w:t>2.授权委托书和受委托人身份证复印件</w:t>
            </w:r>
            <w:r w:rsidRPr="00EA3C0B">
              <w:rPr>
                <w:noProof/>
                <w:webHidden/>
                <w:sz w:val="28"/>
                <w:szCs w:val="28"/>
              </w:rPr>
              <w:tab/>
            </w:r>
            <w:r w:rsidRPr="00EA3C0B">
              <w:rPr>
                <w:noProof/>
                <w:webHidden/>
                <w:sz w:val="28"/>
                <w:szCs w:val="28"/>
              </w:rPr>
              <w:fldChar w:fldCharType="begin"/>
            </w:r>
            <w:r w:rsidRPr="00EA3C0B">
              <w:rPr>
                <w:noProof/>
                <w:webHidden/>
                <w:sz w:val="28"/>
                <w:szCs w:val="28"/>
              </w:rPr>
              <w:instrText xml:space="preserve"> PAGEREF _Toc189923565 \h </w:instrText>
            </w:r>
            <w:r w:rsidRPr="00EA3C0B">
              <w:rPr>
                <w:noProof/>
                <w:webHidden/>
                <w:sz w:val="28"/>
                <w:szCs w:val="28"/>
              </w:rPr>
            </w:r>
            <w:r w:rsidRPr="00EA3C0B">
              <w:rPr>
                <w:noProof/>
                <w:webHidden/>
                <w:sz w:val="28"/>
                <w:szCs w:val="28"/>
              </w:rPr>
              <w:fldChar w:fldCharType="separate"/>
            </w:r>
            <w:r w:rsidRPr="00EA3C0B">
              <w:rPr>
                <w:noProof/>
                <w:webHidden/>
                <w:sz w:val="28"/>
                <w:szCs w:val="28"/>
              </w:rPr>
              <w:t>2</w:t>
            </w:r>
            <w:r w:rsidRPr="00EA3C0B">
              <w:rPr>
                <w:noProof/>
                <w:webHidden/>
                <w:sz w:val="28"/>
                <w:szCs w:val="28"/>
              </w:rPr>
              <w:fldChar w:fldCharType="end"/>
            </w:r>
          </w:hyperlink>
        </w:p>
        <w:p w14:paraId="69D19DAB" w14:textId="1E377DAF" w:rsidR="00EA3C0B" w:rsidRPr="00EA3C0B" w:rsidRDefault="00EA3C0B">
          <w:pPr>
            <w:pStyle w:val="TOC1"/>
            <w:tabs>
              <w:tab w:val="right" w:leader="dot" w:pos="8296"/>
            </w:tabs>
            <w:rPr>
              <w:noProof/>
              <w:sz w:val="28"/>
              <w:szCs w:val="28"/>
              <w14:ligatures w14:val="standardContextual"/>
            </w:rPr>
          </w:pPr>
          <w:hyperlink w:anchor="_Toc189923566" w:history="1">
            <w:r w:rsidRPr="00EA3C0B">
              <w:rPr>
                <w:rStyle w:val="aa"/>
                <w:rFonts w:ascii="宋体" w:eastAsia="宋体" w:hAnsi="宋体" w:cs="微软雅黑"/>
                <w:noProof/>
                <w:sz w:val="28"/>
                <w:szCs w:val="28"/>
              </w:rPr>
              <w:t>二、报价文件</w:t>
            </w:r>
            <w:r w:rsidRPr="00EA3C0B">
              <w:rPr>
                <w:noProof/>
                <w:webHidden/>
                <w:sz w:val="28"/>
                <w:szCs w:val="28"/>
              </w:rPr>
              <w:tab/>
            </w:r>
            <w:r w:rsidRPr="00EA3C0B">
              <w:rPr>
                <w:noProof/>
                <w:webHidden/>
                <w:sz w:val="28"/>
                <w:szCs w:val="28"/>
              </w:rPr>
              <w:fldChar w:fldCharType="begin"/>
            </w:r>
            <w:r w:rsidRPr="00EA3C0B">
              <w:rPr>
                <w:noProof/>
                <w:webHidden/>
                <w:sz w:val="28"/>
                <w:szCs w:val="28"/>
              </w:rPr>
              <w:instrText xml:space="preserve"> PAGEREF _Toc189923566 \h </w:instrText>
            </w:r>
            <w:r w:rsidRPr="00EA3C0B">
              <w:rPr>
                <w:noProof/>
                <w:webHidden/>
                <w:sz w:val="28"/>
                <w:szCs w:val="28"/>
              </w:rPr>
            </w:r>
            <w:r w:rsidRPr="00EA3C0B">
              <w:rPr>
                <w:noProof/>
                <w:webHidden/>
                <w:sz w:val="28"/>
                <w:szCs w:val="28"/>
              </w:rPr>
              <w:fldChar w:fldCharType="separate"/>
            </w:r>
            <w:r w:rsidRPr="00EA3C0B">
              <w:rPr>
                <w:noProof/>
                <w:webHidden/>
                <w:sz w:val="28"/>
                <w:szCs w:val="28"/>
              </w:rPr>
              <w:t>3</w:t>
            </w:r>
            <w:r w:rsidRPr="00EA3C0B">
              <w:rPr>
                <w:noProof/>
                <w:webHidden/>
                <w:sz w:val="28"/>
                <w:szCs w:val="28"/>
              </w:rPr>
              <w:fldChar w:fldCharType="end"/>
            </w:r>
          </w:hyperlink>
        </w:p>
        <w:p w14:paraId="299A9279" w14:textId="24E6728F" w:rsidR="00EA3C0B" w:rsidRPr="00EA3C0B" w:rsidRDefault="00EA3C0B">
          <w:pPr>
            <w:pStyle w:val="TOC1"/>
            <w:tabs>
              <w:tab w:val="right" w:leader="dot" w:pos="8296"/>
            </w:tabs>
            <w:rPr>
              <w:noProof/>
              <w:sz w:val="28"/>
              <w:szCs w:val="28"/>
              <w14:ligatures w14:val="standardContextual"/>
            </w:rPr>
          </w:pPr>
          <w:hyperlink w:anchor="_Toc189923567" w:history="1">
            <w:r w:rsidRPr="00EA3C0B">
              <w:rPr>
                <w:rStyle w:val="aa"/>
                <w:rFonts w:ascii="宋体" w:eastAsia="宋体" w:hAnsi="宋体" w:cs="微软雅黑"/>
                <w:noProof/>
                <w:sz w:val="28"/>
                <w:szCs w:val="28"/>
              </w:rPr>
              <w:t>三、过往业绩说明</w:t>
            </w:r>
            <w:r w:rsidRPr="00EA3C0B">
              <w:rPr>
                <w:noProof/>
                <w:webHidden/>
                <w:sz w:val="28"/>
                <w:szCs w:val="28"/>
              </w:rPr>
              <w:tab/>
            </w:r>
            <w:r w:rsidRPr="00EA3C0B">
              <w:rPr>
                <w:noProof/>
                <w:webHidden/>
                <w:sz w:val="28"/>
                <w:szCs w:val="28"/>
              </w:rPr>
              <w:fldChar w:fldCharType="begin"/>
            </w:r>
            <w:r w:rsidRPr="00EA3C0B">
              <w:rPr>
                <w:noProof/>
                <w:webHidden/>
                <w:sz w:val="28"/>
                <w:szCs w:val="28"/>
              </w:rPr>
              <w:instrText xml:space="preserve"> PAGEREF _Toc189923567 \h </w:instrText>
            </w:r>
            <w:r w:rsidRPr="00EA3C0B">
              <w:rPr>
                <w:noProof/>
                <w:webHidden/>
                <w:sz w:val="28"/>
                <w:szCs w:val="28"/>
              </w:rPr>
            </w:r>
            <w:r w:rsidRPr="00EA3C0B">
              <w:rPr>
                <w:noProof/>
                <w:webHidden/>
                <w:sz w:val="28"/>
                <w:szCs w:val="28"/>
              </w:rPr>
              <w:fldChar w:fldCharType="separate"/>
            </w:r>
            <w:r w:rsidRPr="00EA3C0B">
              <w:rPr>
                <w:noProof/>
                <w:webHidden/>
                <w:sz w:val="28"/>
                <w:szCs w:val="28"/>
              </w:rPr>
              <w:t>4</w:t>
            </w:r>
            <w:r w:rsidRPr="00EA3C0B">
              <w:rPr>
                <w:noProof/>
                <w:webHidden/>
                <w:sz w:val="28"/>
                <w:szCs w:val="28"/>
              </w:rPr>
              <w:fldChar w:fldCharType="end"/>
            </w:r>
          </w:hyperlink>
        </w:p>
        <w:p w14:paraId="29F1F9BC" w14:textId="250547C2" w:rsidR="00EA3C0B" w:rsidRPr="00EA3C0B" w:rsidRDefault="00EA3C0B">
          <w:pPr>
            <w:pStyle w:val="TOC1"/>
            <w:tabs>
              <w:tab w:val="right" w:leader="dot" w:pos="8296"/>
            </w:tabs>
            <w:rPr>
              <w:noProof/>
              <w:sz w:val="28"/>
              <w:szCs w:val="28"/>
              <w14:ligatures w14:val="standardContextual"/>
            </w:rPr>
          </w:pPr>
          <w:hyperlink w:anchor="_Toc189923568" w:history="1">
            <w:r w:rsidRPr="00EA3C0B">
              <w:rPr>
                <w:rStyle w:val="aa"/>
                <w:rFonts w:ascii="宋体" w:eastAsia="宋体" w:hAnsi="宋体"/>
                <w:noProof/>
                <w:sz w:val="28"/>
                <w:szCs w:val="28"/>
              </w:rPr>
              <w:t>四、技术服务方案</w:t>
            </w:r>
            <w:r w:rsidRPr="00EA3C0B">
              <w:rPr>
                <w:noProof/>
                <w:webHidden/>
                <w:sz w:val="28"/>
                <w:szCs w:val="28"/>
              </w:rPr>
              <w:tab/>
            </w:r>
            <w:r w:rsidRPr="00EA3C0B">
              <w:rPr>
                <w:noProof/>
                <w:webHidden/>
                <w:sz w:val="28"/>
                <w:szCs w:val="28"/>
              </w:rPr>
              <w:fldChar w:fldCharType="begin"/>
            </w:r>
            <w:r w:rsidRPr="00EA3C0B">
              <w:rPr>
                <w:noProof/>
                <w:webHidden/>
                <w:sz w:val="28"/>
                <w:szCs w:val="28"/>
              </w:rPr>
              <w:instrText xml:space="preserve"> PAGEREF _Toc189923568 \h </w:instrText>
            </w:r>
            <w:r w:rsidRPr="00EA3C0B">
              <w:rPr>
                <w:noProof/>
                <w:webHidden/>
                <w:sz w:val="28"/>
                <w:szCs w:val="28"/>
              </w:rPr>
            </w:r>
            <w:r w:rsidRPr="00EA3C0B">
              <w:rPr>
                <w:noProof/>
                <w:webHidden/>
                <w:sz w:val="28"/>
                <w:szCs w:val="28"/>
              </w:rPr>
              <w:fldChar w:fldCharType="separate"/>
            </w:r>
            <w:r w:rsidRPr="00EA3C0B">
              <w:rPr>
                <w:noProof/>
                <w:webHidden/>
                <w:sz w:val="28"/>
                <w:szCs w:val="28"/>
              </w:rPr>
              <w:t>5</w:t>
            </w:r>
            <w:r w:rsidRPr="00EA3C0B">
              <w:rPr>
                <w:noProof/>
                <w:webHidden/>
                <w:sz w:val="28"/>
                <w:szCs w:val="28"/>
              </w:rPr>
              <w:fldChar w:fldCharType="end"/>
            </w:r>
          </w:hyperlink>
        </w:p>
        <w:p w14:paraId="40B0CB60" w14:textId="4306699A" w:rsidR="00C2096C" w:rsidRDefault="00000000">
          <w:pPr>
            <w:jc w:val="center"/>
            <w:rPr>
              <w:rFonts w:ascii="宋体" w:eastAsia="宋体" w:hAnsi="宋体"/>
              <w:b/>
              <w:bCs/>
              <w:sz w:val="28"/>
              <w:lang w:val="zh-CN"/>
            </w:rPr>
          </w:pPr>
          <w:r>
            <w:rPr>
              <w:rFonts w:ascii="宋体" w:eastAsia="宋体" w:hAnsi="宋体" w:cs="宋体" w:hint="eastAsia"/>
              <w:bCs/>
              <w:szCs w:val="28"/>
              <w:lang w:val="zh-CN"/>
            </w:rPr>
            <w:fldChar w:fldCharType="end"/>
          </w:r>
        </w:p>
      </w:sdtContent>
    </w:sdt>
    <w:p w14:paraId="5976F68B" w14:textId="77777777" w:rsidR="00C2096C" w:rsidRDefault="00000000">
      <w:pPr>
        <w:jc w:val="center"/>
        <w:rPr>
          <w:rFonts w:ascii="宋体" w:eastAsia="宋体" w:hAnsi="宋体"/>
          <w:b/>
          <w:bCs/>
          <w:sz w:val="36"/>
          <w:szCs w:val="36"/>
        </w:rPr>
      </w:pPr>
      <w:r>
        <w:rPr>
          <w:rFonts w:ascii="宋体" w:eastAsia="宋体" w:hAnsi="宋体"/>
          <w:b/>
          <w:bCs/>
          <w:sz w:val="36"/>
          <w:szCs w:val="36"/>
        </w:rPr>
        <w:br w:type="page"/>
      </w:r>
    </w:p>
    <w:p w14:paraId="43DD1613" w14:textId="0DA7295B" w:rsidR="00C2096C" w:rsidRPr="00CB4941" w:rsidRDefault="00000000" w:rsidP="00CB4941">
      <w:pPr>
        <w:pStyle w:val="1"/>
        <w:rPr>
          <w:rFonts w:ascii="宋体" w:eastAsia="宋体" w:hAnsi="宋体" w:cs="微软雅黑"/>
          <w:bCs w:val="0"/>
          <w:sz w:val="32"/>
          <w:szCs w:val="32"/>
        </w:rPr>
      </w:pPr>
      <w:bookmarkStart w:id="0" w:name="_Toc118909865"/>
      <w:bookmarkStart w:id="1" w:name="_Toc189923563"/>
      <w:r w:rsidRPr="00CB4941">
        <w:rPr>
          <w:rFonts w:ascii="宋体" w:eastAsia="宋体" w:hAnsi="宋体" w:cs="微软雅黑" w:hint="eastAsia"/>
          <w:bCs w:val="0"/>
          <w:sz w:val="32"/>
          <w:szCs w:val="32"/>
        </w:rPr>
        <w:lastRenderedPageBreak/>
        <w:t>一、资质证明材料</w:t>
      </w:r>
      <w:r w:rsidRPr="00CB4941">
        <w:rPr>
          <w:rFonts w:ascii="宋体" w:eastAsia="宋体" w:hAnsi="宋体" w:hint="eastAsia"/>
          <w:sz w:val="32"/>
          <w:szCs w:val="32"/>
        </w:rPr>
        <w:t>（包括盖</w:t>
      </w:r>
      <w:r w:rsidR="00EA3C0B">
        <w:rPr>
          <w:rFonts w:ascii="宋体" w:eastAsia="宋体" w:hAnsi="宋体" w:hint="eastAsia"/>
          <w:sz w:val="32"/>
          <w:szCs w:val="32"/>
        </w:rPr>
        <w:t>公</w:t>
      </w:r>
      <w:r w:rsidRPr="00CB4941">
        <w:rPr>
          <w:rFonts w:ascii="宋体" w:eastAsia="宋体" w:hAnsi="宋体" w:hint="eastAsia"/>
          <w:sz w:val="32"/>
          <w:szCs w:val="32"/>
        </w:rPr>
        <w:t>章营业执照及授权委托书）</w:t>
      </w:r>
      <w:bookmarkEnd w:id="1"/>
    </w:p>
    <w:p w14:paraId="13A4C01B" w14:textId="77777777" w:rsidR="00C2096C" w:rsidRPr="00CB4941" w:rsidRDefault="00000000">
      <w:pPr>
        <w:pStyle w:val="1"/>
        <w:rPr>
          <w:rFonts w:ascii="宋体" w:eastAsia="宋体" w:hAnsi="宋体" w:cs="宋体"/>
          <w:bCs w:val="0"/>
          <w:sz w:val="28"/>
          <w:szCs w:val="28"/>
        </w:rPr>
      </w:pPr>
      <w:bookmarkStart w:id="2" w:name="_Toc189923564"/>
      <w:r w:rsidRPr="00CB4941">
        <w:rPr>
          <w:rFonts w:ascii="宋体" w:eastAsia="宋体" w:hAnsi="宋体" w:cs="宋体" w:hint="eastAsia"/>
          <w:bCs w:val="0"/>
          <w:sz w:val="28"/>
          <w:szCs w:val="28"/>
        </w:rPr>
        <w:t>1.企业法人营业执照（三证合一）</w:t>
      </w:r>
      <w:bookmarkEnd w:id="0"/>
      <w:bookmarkEnd w:id="2"/>
    </w:p>
    <w:p w14:paraId="326A802F" w14:textId="77777777" w:rsidR="00C2096C" w:rsidRDefault="00C2096C">
      <w:pPr>
        <w:rPr>
          <w:rFonts w:ascii="宋体" w:eastAsia="宋体" w:hAnsi="宋体"/>
          <w:sz w:val="28"/>
          <w:szCs w:val="32"/>
        </w:rPr>
      </w:pPr>
    </w:p>
    <w:p w14:paraId="3AC463A4" w14:textId="77777777" w:rsidR="00C2096C" w:rsidRDefault="00000000">
      <w:pPr>
        <w:rPr>
          <w:rFonts w:ascii="宋体" w:eastAsia="宋体" w:hAnsi="宋体"/>
          <w:sz w:val="28"/>
          <w:szCs w:val="32"/>
        </w:rPr>
      </w:pPr>
      <w:r>
        <w:rPr>
          <w:rFonts w:ascii="宋体" w:eastAsia="宋体" w:hAnsi="宋体"/>
          <w:sz w:val="28"/>
          <w:szCs w:val="32"/>
        </w:rPr>
        <w:br w:type="page"/>
      </w:r>
    </w:p>
    <w:p w14:paraId="1B2F58E1" w14:textId="77777777" w:rsidR="00C2096C" w:rsidRPr="00CB4941" w:rsidRDefault="00000000" w:rsidP="00CB4941">
      <w:pPr>
        <w:pStyle w:val="1"/>
        <w:rPr>
          <w:rFonts w:ascii="宋体" w:eastAsia="宋体" w:hAnsi="宋体"/>
          <w:sz w:val="32"/>
          <w:szCs w:val="32"/>
        </w:rPr>
      </w:pPr>
      <w:bookmarkStart w:id="3" w:name="_Toc189923565"/>
      <w:r w:rsidRPr="00CB4941">
        <w:rPr>
          <w:rFonts w:ascii="宋体" w:eastAsia="宋体" w:hAnsi="宋体" w:hint="eastAsia"/>
          <w:sz w:val="32"/>
          <w:szCs w:val="32"/>
        </w:rPr>
        <w:lastRenderedPageBreak/>
        <w:t>2.授权委托书和受委托人身份证复印件</w:t>
      </w:r>
      <w:bookmarkStart w:id="4" w:name="_Toc402984859"/>
      <w:bookmarkStart w:id="5" w:name="_Toc394335908"/>
      <w:bookmarkStart w:id="6" w:name="_Toc400730030"/>
      <w:bookmarkStart w:id="7" w:name="_Toc20147"/>
      <w:bookmarkStart w:id="8" w:name="_Toc415213897"/>
      <w:bookmarkStart w:id="9" w:name="_Toc400810989"/>
      <w:bookmarkStart w:id="10" w:name="_Toc486234109"/>
      <w:bookmarkStart w:id="11" w:name="_Toc437593880"/>
      <w:bookmarkStart w:id="12" w:name="_Toc415501066"/>
      <w:bookmarkStart w:id="13" w:name="_Toc437593949"/>
      <w:bookmarkStart w:id="14" w:name="_Toc405285945"/>
      <w:bookmarkStart w:id="15" w:name="_Toc415585489"/>
      <w:bookmarkStart w:id="16" w:name="_Toc8370"/>
      <w:bookmarkStart w:id="17" w:name="_Toc394336249"/>
      <w:bookmarkStart w:id="18" w:name="_Toc415585262"/>
      <w:bookmarkEnd w:id="3"/>
    </w:p>
    <w:p w14:paraId="02718277" w14:textId="77777777" w:rsidR="00C2096C" w:rsidRDefault="00000000">
      <w:pPr>
        <w:spacing w:line="360" w:lineRule="auto"/>
        <w:jc w:val="center"/>
        <w:rPr>
          <w:rFonts w:ascii="宋体" w:eastAsia="宋体" w:hAnsi="宋体"/>
          <w:b/>
          <w:sz w:val="24"/>
        </w:rPr>
      </w:pPr>
      <w:r>
        <w:rPr>
          <w:rFonts w:ascii="宋体" w:eastAsia="宋体" w:hAnsi="宋体"/>
          <w:b/>
          <w:sz w:val="28"/>
        </w:rPr>
        <w:t>法定代表人授权</w:t>
      </w:r>
      <w:r>
        <w:rPr>
          <w:rFonts w:ascii="宋体" w:eastAsia="宋体" w:hAnsi="宋体" w:hint="eastAsia"/>
          <w:b/>
          <w:sz w:val="28"/>
        </w:rPr>
        <w:t>委托</w:t>
      </w:r>
      <w:r>
        <w:rPr>
          <w:rFonts w:ascii="宋体" w:eastAsia="宋体" w:hAnsi="宋体"/>
          <w:b/>
          <w:sz w:val="28"/>
        </w:rPr>
        <w:t>书</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7A6B0B9" w14:textId="77777777" w:rsidR="00C2096C" w:rsidRDefault="00C2096C">
      <w:pPr>
        <w:rPr>
          <w:rFonts w:ascii="宋体" w:eastAsia="宋体" w:hAnsi="宋体"/>
          <w:b/>
          <w:sz w:val="24"/>
        </w:rPr>
      </w:pPr>
    </w:p>
    <w:p w14:paraId="30D68A78" w14:textId="77777777" w:rsidR="00C2096C" w:rsidRDefault="00000000">
      <w:pPr>
        <w:spacing w:line="360" w:lineRule="auto"/>
        <w:rPr>
          <w:rFonts w:ascii="宋体" w:eastAsia="宋体" w:hAnsi="宋体"/>
          <w:sz w:val="28"/>
          <w:szCs w:val="28"/>
        </w:rPr>
      </w:pPr>
      <w:r>
        <w:rPr>
          <w:rFonts w:ascii="宋体" w:eastAsia="宋体" w:hAnsi="宋体"/>
          <w:sz w:val="28"/>
          <w:szCs w:val="28"/>
        </w:rPr>
        <w:t xml:space="preserve">    本授权书声明：本人</w:t>
      </w:r>
      <w:r>
        <w:rPr>
          <w:rFonts w:ascii="宋体" w:eastAsia="宋体" w:hAnsi="宋体"/>
          <w:sz w:val="28"/>
          <w:szCs w:val="28"/>
          <w:u w:val="single"/>
        </w:rPr>
        <w:t xml:space="preserve">    （姓名）</w:t>
      </w:r>
      <w:r>
        <w:rPr>
          <w:rFonts w:ascii="宋体" w:eastAsia="宋体" w:hAnsi="宋体"/>
          <w:sz w:val="28"/>
          <w:szCs w:val="28"/>
        </w:rPr>
        <w:t>系</w:t>
      </w:r>
      <w:r>
        <w:rPr>
          <w:rFonts w:ascii="宋体" w:eastAsia="宋体" w:hAnsi="宋体"/>
          <w:sz w:val="28"/>
          <w:szCs w:val="28"/>
          <w:u w:val="single"/>
        </w:rPr>
        <w:t xml:space="preserve">                 </w:t>
      </w:r>
      <w:r>
        <w:rPr>
          <w:rFonts w:ascii="宋体" w:eastAsia="宋体" w:hAnsi="宋体"/>
          <w:sz w:val="28"/>
          <w:szCs w:val="28"/>
        </w:rPr>
        <w:t>的法定代表人，现委托我单位</w:t>
      </w:r>
      <w:r>
        <w:rPr>
          <w:rFonts w:ascii="宋体" w:eastAsia="宋体" w:hAnsi="宋体"/>
          <w:sz w:val="28"/>
          <w:szCs w:val="28"/>
          <w:u w:val="single"/>
        </w:rPr>
        <w:t xml:space="preserve">       （姓名）</w:t>
      </w:r>
      <w:r>
        <w:rPr>
          <w:rFonts w:ascii="宋体" w:eastAsia="宋体" w:hAnsi="宋体"/>
          <w:sz w:val="28"/>
          <w:szCs w:val="28"/>
        </w:rPr>
        <w:t>身份证号：</w:t>
      </w:r>
      <w:r>
        <w:rPr>
          <w:rFonts w:ascii="宋体" w:eastAsia="宋体" w:hAnsi="宋体"/>
          <w:sz w:val="28"/>
          <w:szCs w:val="28"/>
          <w:u w:val="single"/>
        </w:rPr>
        <w:t xml:space="preserve">           </w:t>
      </w:r>
      <w:r>
        <w:rPr>
          <w:rFonts w:ascii="宋体" w:eastAsia="宋体" w:hAnsi="宋体"/>
          <w:sz w:val="28"/>
          <w:szCs w:val="28"/>
        </w:rPr>
        <w:t>为我方代表人。代理人根据授权，以我方名义参加项目名称：</w:t>
      </w:r>
      <w:r>
        <w:rPr>
          <w:rFonts w:ascii="宋体" w:eastAsia="宋体" w:hAnsi="宋体"/>
          <w:sz w:val="28"/>
          <w:szCs w:val="28"/>
          <w:u w:val="single"/>
        </w:rPr>
        <w:t xml:space="preserve">       </w:t>
      </w:r>
      <w:r>
        <w:rPr>
          <w:rFonts w:ascii="宋体" w:eastAsia="宋体" w:hAnsi="宋体"/>
          <w:sz w:val="28"/>
          <w:szCs w:val="28"/>
        </w:rPr>
        <w:t xml:space="preserve">的投标。代理人在投标过程中所签署的一切文件和处理与之有关的一切事务，我均予以承认。 </w:t>
      </w:r>
    </w:p>
    <w:p w14:paraId="318ADF3B" w14:textId="77777777" w:rsidR="00C2096C" w:rsidRDefault="00C2096C">
      <w:pPr>
        <w:spacing w:line="360" w:lineRule="auto"/>
        <w:rPr>
          <w:rFonts w:ascii="宋体" w:eastAsia="宋体" w:hAnsi="宋体"/>
          <w:sz w:val="28"/>
          <w:szCs w:val="28"/>
        </w:rPr>
      </w:pPr>
    </w:p>
    <w:p w14:paraId="37A2B8C5" w14:textId="77777777" w:rsidR="00C2096C" w:rsidRDefault="00000000">
      <w:pPr>
        <w:spacing w:line="360" w:lineRule="auto"/>
        <w:ind w:firstLineChars="200" w:firstLine="560"/>
        <w:rPr>
          <w:rFonts w:ascii="宋体" w:eastAsia="宋体" w:hAnsi="宋体"/>
          <w:sz w:val="28"/>
          <w:szCs w:val="28"/>
        </w:rPr>
      </w:pPr>
      <w:r>
        <w:rPr>
          <w:rFonts w:ascii="宋体" w:eastAsia="宋体" w:hAnsi="宋体"/>
          <w:sz w:val="28"/>
          <w:szCs w:val="28"/>
        </w:rPr>
        <w:t>本授权书于</w:t>
      </w:r>
      <w:r>
        <w:rPr>
          <w:rFonts w:ascii="宋体" w:eastAsia="宋体" w:hAnsi="宋体"/>
          <w:sz w:val="28"/>
          <w:szCs w:val="28"/>
          <w:u w:val="single"/>
        </w:rPr>
        <w:t xml:space="preserve">  2025  </w:t>
      </w:r>
      <w:r>
        <w:rPr>
          <w:rFonts w:ascii="宋体" w:eastAsia="宋体" w:hAnsi="宋体"/>
          <w:sz w:val="28"/>
          <w:szCs w:val="28"/>
        </w:rPr>
        <w:t>年</w:t>
      </w:r>
      <w:r>
        <w:rPr>
          <w:rFonts w:ascii="宋体" w:eastAsia="宋体" w:hAnsi="宋体"/>
          <w:sz w:val="28"/>
          <w:szCs w:val="28"/>
          <w:u w:val="single"/>
        </w:rPr>
        <w:t xml:space="preserve">    </w:t>
      </w:r>
      <w:r>
        <w:rPr>
          <w:rFonts w:ascii="宋体" w:eastAsia="宋体" w:hAnsi="宋体"/>
          <w:sz w:val="28"/>
          <w:szCs w:val="28"/>
        </w:rPr>
        <w:t>月</w:t>
      </w:r>
      <w:r>
        <w:rPr>
          <w:rFonts w:ascii="宋体" w:eastAsia="宋体" w:hAnsi="宋体"/>
          <w:sz w:val="28"/>
          <w:szCs w:val="28"/>
          <w:u w:val="single"/>
        </w:rPr>
        <w:t xml:space="preserve">    </w:t>
      </w:r>
      <w:r>
        <w:rPr>
          <w:rFonts w:ascii="宋体" w:eastAsia="宋体" w:hAnsi="宋体"/>
          <w:sz w:val="28"/>
          <w:szCs w:val="28"/>
        </w:rPr>
        <w:t>日签字生效。</w:t>
      </w:r>
    </w:p>
    <w:p w14:paraId="78972B57" w14:textId="77777777" w:rsidR="00C2096C" w:rsidRDefault="00000000">
      <w:pPr>
        <w:spacing w:line="360" w:lineRule="auto"/>
        <w:ind w:firstLineChars="200" w:firstLine="560"/>
        <w:rPr>
          <w:rFonts w:ascii="宋体" w:eastAsia="宋体" w:hAnsi="宋体"/>
          <w:sz w:val="28"/>
          <w:szCs w:val="28"/>
        </w:rPr>
      </w:pPr>
      <w:r>
        <w:rPr>
          <w:rFonts w:ascii="宋体" w:eastAsia="宋体" w:hAnsi="宋体"/>
          <w:sz w:val="28"/>
          <w:szCs w:val="28"/>
        </w:rPr>
        <w:t>代理人无转委托权。</w:t>
      </w:r>
    </w:p>
    <w:p w14:paraId="5A669746" w14:textId="77777777" w:rsidR="00C2096C" w:rsidRDefault="00000000">
      <w:pPr>
        <w:spacing w:line="360" w:lineRule="auto"/>
        <w:ind w:firstLineChars="200" w:firstLine="560"/>
        <w:jc w:val="left"/>
        <w:rPr>
          <w:rFonts w:ascii="宋体" w:eastAsia="宋体" w:hAnsi="宋体"/>
          <w:sz w:val="28"/>
          <w:szCs w:val="28"/>
        </w:rPr>
      </w:pPr>
      <w:r>
        <w:rPr>
          <w:rFonts w:ascii="宋体" w:eastAsia="宋体" w:hAnsi="宋体"/>
          <w:sz w:val="28"/>
          <w:szCs w:val="28"/>
        </w:rPr>
        <w:t>特此声明。</w:t>
      </w:r>
      <w:r>
        <w:rPr>
          <w:rFonts w:ascii="宋体" w:eastAsia="宋体" w:hAnsi="宋体"/>
          <w:sz w:val="28"/>
          <w:szCs w:val="28"/>
        </w:rPr>
        <w:cr/>
      </w:r>
    </w:p>
    <w:p w14:paraId="2CC63D36" w14:textId="77777777" w:rsidR="00C2096C" w:rsidRDefault="0000000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投标公司</w:t>
      </w:r>
      <w:r>
        <w:rPr>
          <w:rFonts w:ascii="宋体" w:eastAsia="宋体" w:hAnsi="宋体"/>
          <w:sz w:val="28"/>
          <w:szCs w:val="28"/>
        </w:rPr>
        <w:t>：</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sz w:val="28"/>
          <w:szCs w:val="28"/>
        </w:rPr>
        <w:t>（盖单位章）</w:t>
      </w:r>
      <w:r>
        <w:rPr>
          <w:rFonts w:ascii="宋体" w:eastAsia="宋体" w:hAnsi="宋体"/>
          <w:sz w:val="28"/>
          <w:szCs w:val="28"/>
        </w:rPr>
        <w:cr/>
        <w:t xml:space="preserve">    法定代表人：</w:t>
      </w:r>
      <w:r>
        <w:rPr>
          <w:rFonts w:ascii="宋体" w:eastAsia="宋体" w:hAnsi="宋体"/>
          <w:sz w:val="28"/>
          <w:szCs w:val="28"/>
          <w:u w:val="single"/>
        </w:rPr>
        <w:t xml:space="preserve">       </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sz w:val="28"/>
          <w:szCs w:val="28"/>
        </w:rPr>
        <w:t>（签字或盖章）</w:t>
      </w:r>
    </w:p>
    <w:p w14:paraId="4C26FFDB" w14:textId="77777777" w:rsidR="00C2096C" w:rsidRDefault="00000000">
      <w:pPr>
        <w:spacing w:line="360" w:lineRule="auto"/>
        <w:rPr>
          <w:rFonts w:ascii="宋体" w:eastAsia="宋体" w:hAnsi="宋体"/>
          <w:sz w:val="28"/>
          <w:szCs w:val="28"/>
        </w:rPr>
      </w:pPr>
      <w:r>
        <w:rPr>
          <w:rFonts w:ascii="宋体" w:eastAsia="宋体" w:hAnsi="宋体"/>
          <w:sz w:val="28"/>
          <w:szCs w:val="28"/>
        </w:rPr>
        <w:t xml:space="preserve">    授权代表：</w:t>
      </w:r>
      <w:r>
        <w:rPr>
          <w:rFonts w:ascii="宋体" w:eastAsia="宋体" w:hAnsi="宋体"/>
          <w:sz w:val="28"/>
          <w:szCs w:val="28"/>
          <w:u w:val="single"/>
        </w:rPr>
        <w:t xml:space="preserve">    </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sz w:val="28"/>
          <w:szCs w:val="28"/>
        </w:rPr>
        <w:t>（签字）</w:t>
      </w:r>
    </w:p>
    <w:p w14:paraId="0F325A17" w14:textId="77777777" w:rsidR="00C2096C" w:rsidRDefault="00000000">
      <w:pPr>
        <w:spacing w:line="360" w:lineRule="auto"/>
        <w:ind w:firstLineChars="200" w:firstLine="560"/>
        <w:rPr>
          <w:rFonts w:ascii="宋体" w:eastAsia="宋体" w:hAnsi="宋体"/>
          <w:sz w:val="28"/>
          <w:szCs w:val="28"/>
        </w:rPr>
      </w:pPr>
      <w:r>
        <w:rPr>
          <w:rFonts w:ascii="宋体" w:eastAsia="宋体" w:hAnsi="宋体"/>
          <w:sz w:val="28"/>
          <w:szCs w:val="28"/>
        </w:rPr>
        <w:t xml:space="preserve">日   期：   年   月   日 </w:t>
      </w:r>
    </w:p>
    <w:p w14:paraId="19B6DC8E" w14:textId="77777777" w:rsidR="00C2096C" w:rsidRDefault="00C2096C">
      <w:pPr>
        <w:rPr>
          <w:rFonts w:ascii="宋体" w:eastAsia="宋体" w:hAnsi="宋体"/>
          <w:sz w:val="28"/>
          <w:szCs w:val="32"/>
        </w:rPr>
      </w:pPr>
    </w:p>
    <w:p w14:paraId="1737EFE8" w14:textId="77777777" w:rsidR="00C2096C" w:rsidRDefault="00000000">
      <w:pPr>
        <w:rPr>
          <w:rFonts w:ascii="宋体" w:eastAsia="宋体" w:hAnsi="宋体"/>
          <w:sz w:val="28"/>
          <w:szCs w:val="32"/>
        </w:rPr>
      </w:pPr>
      <w:r>
        <w:rPr>
          <w:rFonts w:ascii="宋体" w:eastAsia="宋体" w:hAnsi="宋体"/>
          <w:sz w:val="28"/>
          <w:szCs w:val="32"/>
        </w:rPr>
        <w:br w:type="page"/>
      </w:r>
    </w:p>
    <w:p w14:paraId="57FB5339" w14:textId="77777777" w:rsidR="00AE7F2E" w:rsidRPr="00CB4941" w:rsidRDefault="00AE7F2E" w:rsidP="00AE7F2E">
      <w:pPr>
        <w:pStyle w:val="1"/>
        <w:rPr>
          <w:rFonts w:ascii="宋体" w:eastAsia="宋体" w:hAnsi="宋体"/>
          <w:sz w:val="32"/>
          <w:szCs w:val="32"/>
        </w:rPr>
      </w:pPr>
      <w:bookmarkStart w:id="19" w:name="_Toc118909867"/>
      <w:bookmarkStart w:id="20" w:name="_Toc189923566"/>
      <w:r>
        <w:rPr>
          <w:rFonts w:ascii="宋体" w:eastAsia="宋体" w:hAnsi="宋体" w:cs="微软雅黑" w:hint="eastAsia"/>
          <w:bCs w:val="0"/>
          <w:sz w:val="32"/>
          <w:szCs w:val="32"/>
        </w:rPr>
        <w:lastRenderedPageBreak/>
        <w:t>二、</w:t>
      </w:r>
      <w:r w:rsidRPr="00CB4941">
        <w:rPr>
          <w:rFonts w:ascii="宋体" w:eastAsia="宋体" w:hAnsi="宋体" w:cs="微软雅黑" w:hint="eastAsia"/>
          <w:bCs w:val="0"/>
          <w:sz w:val="32"/>
          <w:szCs w:val="32"/>
        </w:rPr>
        <w:t>报价文件</w:t>
      </w:r>
      <w:bookmarkEnd w:id="20"/>
    </w:p>
    <w:p w14:paraId="5FB49788" w14:textId="77777777" w:rsidR="00C2096C" w:rsidRPr="00CB4941" w:rsidRDefault="00AE7F2E" w:rsidP="00CB4941">
      <w:pPr>
        <w:jc w:val="center"/>
        <w:rPr>
          <w:rFonts w:ascii="微软雅黑" w:eastAsia="微软雅黑" w:hAnsi="微软雅黑" w:cs="微软雅黑"/>
          <w:bCs/>
          <w:sz w:val="28"/>
          <w:szCs w:val="28"/>
        </w:rPr>
      </w:pPr>
      <w:r w:rsidRPr="00CB4941">
        <w:rPr>
          <w:rFonts w:ascii="宋体" w:eastAsia="宋体" w:hAnsi="宋体" w:hint="eastAsia"/>
          <w:b/>
          <w:bCs/>
          <w:kern w:val="44"/>
          <w:sz w:val="28"/>
          <w:szCs w:val="28"/>
        </w:rPr>
        <w:t>参考报价单</w:t>
      </w:r>
      <w:bookmarkEnd w:id="19"/>
    </w:p>
    <w:tbl>
      <w:tblPr>
        <w:tblStyle w:val="a9"/>
        <w:tblpPr w:leftFromText="180" w:rightFromText="180" w:vertAnchor="text" w:tblpXSpec="center" w:tblpY="1"/>
        <w:tblOverlap w:val="never"/>
        <w:tblW w:w="8697" w:type="dxa"/>
        <w:jc w:val="center"/>
        <w:tblLook w:val="04A0" w:firstRow="1" w:lastRow="0" w:firstColumn="1" w:lastColumn="0" w:noHBand="0" w:noVBand="1"/>
      </w:tblPr>
      <w:tblGrid>
        <w:gridCol w:w="1111"/>
        <w:gridCol w:w="2297"/>
        <w:gridCol w:w="1990"/>
        <w:gridCol w:w="1858"/>
        <w:gridCol w:w="1441"/>
      </w:tblGrid>
      <w:tr w:rsidR="00C2096C" w14:paraId="0B12A84E" w14:textId="77777777">
        <w:trPr>
          <w:trHeight w:val="431"/>
          <w:jc w:val="center"/>
        </w:trPr>
        <w:tc>
          <w:tcPr>
            <w:tcW w:w="8697" w:type="dxa"/>
            <w:gridSpan w:val="5"/>
            <w:vAlign w:val="center"/>
          </w:tcPr>
          <w:p w14:paraId="2E2636D7" w14:textId="77777777" w:rsidR="00C2096C" w:rsidRDefault="00000000">
            <w:pPr>
              <w:widowControl/>
              <w:adjustRightInd w:val="0"/>
              <w:snapToGrid w:val="0"/>
              <w:jc w:val="center"/>
              <w:rPr>
                <w:b/>
                <w:sz w:val="28"/>
                <w:szCs w:val="28"/>
              </w:rPr>
            </w:pPr>
            <w:r>
              <w:rPr>
                <w:rFonts w:asciiTheme="minorEastAsia" w:hAnsiTheme="minorEastAsia" w:cs="宋体" w:hint="eastAsia"/>
                <w:b/>
                <w:bCs/>
                <w:kern w:val="0"/>
                <w:szCs w:val="21"/>
              </w:rPr>
              <w:t>医学科技创新成果转化服务报价单（含税价）</w:t>
            </w:r>
          </w:p>
        </w:tc>
      </w:tr>
      <w:tr w:rsidR="00C2096C" w14:paraId="26104720" w14:textId="77777777">
        <w:trPr>
          <w:trHeight w:val="405"/>
          <w:jc w:val="center"/>
        </w:trPr>
        <w:tc>
          <w:tcPr>
            <w:tcW w:w="1111" w:type="dxa"/>
            <w:vAlign w:val="center"/>
          </w:tcPr>
          <w:p w14:paraId="65CF75C6" w14:textId="77777777" w:rsidR="00C2096C" w:rsidRDefault="00000000">
            <w:pPr>
              <w:widowControl/>
              <w:adjustRightInd w:val="0"/>
              <w:snapToGrid w:val="0"/>
              <w:jc w:val="center"/>
              <w:rPr>
                <w:b/>
                <w:szCs w:val="21"/>
              </w:rPr>
            </w:pPr>
            <w:r>
              <w:rPr>
                <w:rFonts w:hint="eastAsia"/>
                <w:b/>
                <w:szCs w:val="21"/>
              </w:rPr>
              <w:t>序号</w:t>
            </w:r>
          </w:p>
        </w:tc>
        <w:tc>
          <w:tcPr>
            <w:tcW w:w="2297" w:type="dxa"/>
            <w:vAlign w:val="center"/>
          </w:tcPr>
          <w:p w14:paraId="62E62B08" w14:textId="77777777" w:rsidR="00C2096C" w:rsidRDefault="00000000">
            <w:pPr>
              <w:widowControl/>
              <w:adjustRightInd w:val="0"/>
              <w:snapToGrid w:val="0"/>
              <w:jc w:val="center"/>
              <w:rPr>
                <w:b/>
                <w:szCs w:val="21"/>
              </w:rPr>
            </w:pPr>
            <w:r>
              <w:rPr>
                <w:rFonts w:hint="eastAsia"/>
                <w:b/>
                <w:szCs w:val="21"/>
              </w:rPr>
              <w:t>服务模块</w:t>
            </w:r>
          </w:p>
        </w:tc>
        <w:tc>
          <w:tcPr>
            <w:tcW w:w="1990" w:type="dxa"/>
            <w:vAlign w:val="center"/>
          </w:tcPr>
          <w:p w14:paraId="330DC6A5" w14:textId="77777777" w:rsidR="00C2096C" w:rsidRDefault="00000000">
            <w:pPr>
              <w:widowControl/>
              <w:adjustRightInd w:val="0"/>
              <w:snapToGrid w:val="0"/>
              <w:jc w:val="center"/>
              <w:rPr>
                <w:b/>
                <w:szCs w:val="21"/>
              </w:rPr>
            </w:pPr>
            <w:r>
              <w:rPr>
                <w:rFonts w:hint="eastAsia"/>
                <w:b/>
                <w:szCs w:val="21"/>
              </w:rPr>
              <w:t>服务内容</w:t>
            </w:r>
          </w:p>
        </w:tc>
        <w:tc>
          <w:tcPr>
            <w:tcW w:w="1858" w:type="dxa"/>
            <w:vAlign w:val="center"/>
          </w:tcPr>
          <w:p w14:paraId="328A81A2" w14:textId="77777777" w:rsidR="00C2096C" w:rsidRDefault="00000000">
            <w:pPr>
              <w:widowControl/>
              <w:adjustRightInd w:val="0"/>
              <w:snapToGrid w:val="0"/>
              <w:jc w:val="center"/>
              <w:rPr>
                <w:b/>
                <w:szCs w:val="21"/>
              </w:rPr>
            </w:pPr>
            <w:r>
              <w:rPr>
                <w:rFonts w:hint="eastAsia"/>
                <w:b/>
                <w:szCs w:val="21"/>
              </w:rPr>
              <w:t>服务成果</w:t>
            </w:r>
          </w:p>
        </w:tc>
        <w:tc>
          <w:tcPr>
            <w:tcW w:w="1441" w:type="dxa"/>
            <w:vAlign w:val="center"/>
          </w:tcPr>
          <w:p w14:paraId="069BE797" w14:textId="77777777" w:rsidR="00C2096C" w:rsidRDefault="00000000">
            <w:pPr>
              <w:widowControl/>
              <w:adjustRightInd w:val="0"/>
              <w:snapToGrid w:val="0"/>
              <w:jc w:val="center"/>
              <w:rPr>
                <w:b/>
                <w:szCs w:val="21"/>
              </w:rPr>
            </w:pPr>
            <w:r>
              <w:rPr>
                <w:rFonts w:hint="eastAsia"/>
                <w:b/>
                <w:szCs w:val="21"/>
              </w:rPr>
              <w:t>报价/万元</w:t>
            </w:r>
          </w:p>
        </w:tc>
      </w:tr>
      <w:tr w:rsidR="00C2096C" w14:paraId="3A7557C3" w14:textId="77777777">
        <w:trPr>
          <w:jc w:val="center"/>
        </w:trPr>
        <w:tc>
          <w:tcPr>
            <w:tcW w:w="1111" w:type="dxa"/>
            <w:vAlign w:val="center"/>
          </w:tcPr>
          <w:p w14:paraId="5985641A" w14:textId="77777777" w:rsidR="00C2096C" w:rsidRDefault="00000000">
            <w:pPr>
              <w:widowControl/>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1</w:t>
            </w:r>
          </w:p>
        </w:tc>
        <w:tc>
          <w:tcPr>
            <w:tcW w:w="2297" w:type="dxa"/>
            <w:vAlign w:val="center"/>
          </w:tcPr>
          <w:p w14:paraId="6D5E0C3D" w14:textId="77777777" w:rsidR="00C2096C" w:rsidRDefault="00C2096C">
            <w:pPr>
              <w:widowControl/>
              <w:adjustRightInd w:val="0"/>
              <w:snapToGrid w:val="0"/>
              <w:spacing w:line="360" w:lineRule="auto"/>
              <w:rPr>
                <w:b/>
                <w:sz w:val="28"/>
                <w:szCs w:val="28"/>
              </w:rPr>
            </w:pPr>
          </w:p>
        </w:tc>
        <w:tc>
          <w:tcPr>
            <w:tcW w:w="1990" w:type="dxa"/>
            <w:vAlign w:val="center"/>
          </w:tcPr>
          <w:p w14:paraId="4C087559" w14:textId="77777777" w:rsidR="00C2096C" w:rsidRDefault="00C2096C">
            <w:pPr>
              <w:widowControl/>
              <w:adjustRightInd w:val="0"/>
              <w:snapToGrid w:val="0"/>
              <w:spacing w:line="360" w:lineRule="auto"/>
              <w:rPr>
                <w:b/>
                <w:sz w:val="28"/>
                <w:szCs w:val="28"/>
              </w:rPr>
            </w:pPr>
          </w:p>
        </w:tc>
        <w:tc>
          <w:tcPr>
            <w:tcW w:w="1858" w:type="dxa"/>
            <w:vAlign w:val="center"/>
          </w:tcPr>
          <w:p w14:paraId="7B8AB477" w14:textId="77777777" w:rsidR="00C2096C" w:rsidRDefault="00C2096C">
            <w:pPr>
              <w:widowControl/>
              <w:adjustRightInd w:val="0"/>
              <w:snapToGrid w:val="0"/>
              <w:spacing w:line="360" w:lineRule="auto"/>
              <w:rPr>
                <w:b/>
                <w:sz w:val="28"/>
                <w:szCs w:val="28"/>
              </w:rPr>
            </w:pPr>
          </w:p>
        </w:tc>
        <w:tc>
          <w:tcPr>
            <w:tcW w:w="1441" w:type="dxa"/>
            <w:vAlign w:val="center"/>
          </w:tcPr>
          <w:p w14:paraId="133A30F8" w14:textId="77777777" w:rsidR="00C2096C" w:rsidRDefault="00C2096C">
            <w:pPr>
              <w:widowControl/>
              <w:adjustRightInd w:val="0"/>
              <w:snapToGrid w:val="0"/>
              <w:spacing w:line="360" w:lineRule="auto"/>
              <w:rPr>
                <w:b/>
                <w:sz w:val="28"/>
                <w:szCs w:val="28"/>
              </w:rPr>
            </w:pPr>
          </w:p>
        </w:tc>
      </w:tr>
      <w:tr w:rsidR="00C2096C" w14:paraId="382E5083" w14:textId="77777777">
        <w:trPr>
          <w:jc w:val="center"/>
        </w:trPr>
        <w:tc>
          <w:tcPr>
            <w:tcW w:w="1111" w:type="dxa"/>
            <w:vAlign w:val="center"/>
          </w:tcPr>
          <w:p w14:paraId="42B49A1F" w14:textId="77777777" w:rsidR="00C2096C" w:rsidRDefault="00000000">
            <w:pPr>
              <w:widowControl/>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2</w:t>
            </w:r>
          </w:p>
        </w:tc>
        <w:tc>
          <w:tcPr>
            <w:tcW w:w="2297" w:type="dxa"/>
            <w:vAlign w:val="center"/>
          </w:tcPr>
          <w:p w14:paraId="25897FA4" w14:textId="77777777" w:rsidR="00C2096C" w:rsidRDefault="00C2096C">
            <w:pPr>
              <w:widowControl/>
              <w:adjustRightInd w:val="0"/>
              <w:snapToGrid w:val="0"/>
              <w:spacing w:line="360" w:lineRule="auto"/>
              <w:rPr>
                <w:b/>
                <w:sz w:val="28"/>
                <w:szCs w:val="28"/>
              </w:rPr>
            </w:pPr>
          </w:p>
        </w:tc>
        <w:tc>
          <w:tcPr>
            <w:tcW w:w="1990" w:type="dxa"/>
            <w:vAlign w:val="center"/>
          </w:tcPr>
          <w:p w14:paraId="26F26B08" w14:textId="77777777" w:rsidR="00C2096C" w:rsidRDefault="00C2096C">
            <w:pPr>
              <w:widowControl/>
              <w:adjustRightInd w:val="0"/>
              <w:snapToGrid w:val="0"/>
              <w:spacing w:line="360" w:lineRule="auto"/>
              <w:rPr>
                <w:b/>
                <w:sz w:val="28"/>
                <w:szCs w:val="28"/>
              </w:rPr>
            </w:pPr>
          </w:p>
        </w:tc>
        <w:tc>
          <w:tcPr>
            <w:tcW w:w="1858" w:type="dxa"/>
            <w:vAlign w:val="center"/>
          </w:tcPr>
          <w:p w14:paraId="3D00CB14" w14:textId="77777777" w:rsidR="00C2096C" w:rsidRDefault="00C2096C">
            <w:pPr>
              <w:widowControl/>
              <w:adjustRightInd w:val="0"/>
              <w:snapToGrid w:val="0"/>
              <w:spacing w:line="360" w:lineRule="auto"/>
              <w:rPr>
                <w:b/>
                <w:sz w:val="28"/>
                <w:szCs w:val="28"/>
              </w:rPr>
            </w:pPr>
          </w:p>
        </w:tc>
        <w:tc>
          <w:tcPr>
            <w:tcW w:w="1441" w:type="dxa"/>
            <w:vAlign w:val="center"/>
          </w:tcPr>
          <w:p w14:paraId="627B8871" w14:textId="77777777" w:rsidR="00C2096C" w:rsidRDefault="00C2096C">
            <w:pPr>
              <w:widowControl/>
              <w:adjustRightInd w:val="0"/>
              <w:snapToGrid w:val="0"/>
              <w:spacing w:line="360" w:lineRule="auto"/>
              <w:rPr>
                <w:b/>
                <w:sz w:val="28"/>
                <w:szCs w:val="28"/>
              </w:rPr>
            </w:pPr>
          </w:p>
        </w:tc>
      </w:tr>
      <w:tr w:rsidR="00C2096C" w14:paraId="2ABAAFA4" w14:textId="77777777">
        <w:trPr>
          <w:jc w:val="center"/>
        </w:trPr>
        <w:tc>
          <w:tcPr>
            <w:tcW w:w="1111" w:type="dxa"/>
            <w:vAlign w:val="center"/>
          </w:tcPr>
          <w:p w14:paraId="63D375EC" w14:textId="77777777" w:rsidR="00C2096C" w:rsidRDefault="00000000">
            <w:pPr>
              <w:widowControl/>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3</w:t>
            </w:r>
          </w:p>
        </w:tc>
        <w:tc>
          <w:tcPr>
            <w:tcW w:w="2297" w:type="dxa"/>
            <w:vAlign w:val="center"/>
          </w:tcPr>
          <w:p w14:paraId="425FD1C0" w14:textId="77777777" w:rsidR="00C2096C" w:rsidRDefault="00C2096C">
            <w:pPr>
              <w:widowControl/>
              <w:adjustRightInd w:val="0"/>
              <w:snapToGrid w:val="0"/>
              <w:spacing w:line="360" w:lineRule="auto"/>
              <w:rPr>
                <w:b/>
                <w:sz w:val="28"/>
                <w:szCs w:val="28"/>
              </w:rPr>
            </w:pPr>
          </w:p>
        </w:tc>
        <w:tc>
          <w:tcPr>
            <w:tcW w:w="1990" w:type="dxa"/>
            <w:vAlign w:val="center"/>
          </w:tcPr>
          <w:p w14:paraId="70FE859E" w14:textId="77777777" w:rsidR="00C2096C" w:rsidRDefault="00C2096C">
            <w:pPr>
              <w:widowControl/>
              <w:adjustRightInd w:val="0"/>
              <w:snapToGrid w:val="0"/>
              <w:spacing w:line="360" w:lineRule="auto"/>
              <w:rPr>
                <w:b/>
                <w:sz w:val="28"/>
                <w:szCs w:val="28"/>
              </w:rPr>
            </w:pPr>
          </w:p>
        </w:tc>
        <w:tc>
          <w:tcPr>
            <w:tcW w:w="1858" w:type="dxa"/>
            <w:vAlign w:val="center"/>
          </w:tcPr>
          <w:p w14:paraId="6F58FA8D" w14:textId="77777777" w:rsidR="00C2096C" w:rsidRDefault="00C2096C">
            <w:pPr>
              <w:widowControl/>
              <w:adjustRightInd w:val="0"/>
              <w:snapToGrid w:val="0"/>
              <w:spacing w:line="360" w:lineRule="auto"/>
              <w:rPr>
                <w:b/>
                <w:sz w:val="28"/>
                <w:szCs w:val="28"/>
              </w:rPr>
            </w:pPr>
          </w:p>
        </w:tc>
        <w:tc>
          <w:tcPr>
            <w:tcW w:w="1441" w:type="dxa"/>
            <w:vAlign w:val="center"/>
          </w:tcPr>
          <w:p w14:paraId="4390F2AD" w14:textId="77777777" w:rsidR="00C2096C" w:rsidRDefault="00C2096C">
            <w:pPr>
              <w:widowControl/>
              <w:adjustRightInd w:val="0"/>
              <w:snapToGrid w:val="0"/>
              <w:spacing w:line="360" w:lineRule="auto"/>
              <w:rPr>
                <w:b/>
                <w:sz w:val="28"/>
                <w:szCs w:val="28"/>
              </w:rPr>
            </w:pPr>
          </w:p>
        </w:tc>
      </w:tr>
      <w:tr w:rsidR="00C2096C" w14:paraId="34779B0E" w14:textId="77777777">
        <w:trPr>
          <w:jc w:val="center"/>
        </w:trPr>
        <w:tc>
          <w:tcPr>
            <w:tcW w:w="1111" w:type="dxa"/>
            <w:vAlign w:val="center"/>
          </w:tcPr>
          <w:p w14:paraId="56F0E36B" w14:textId="77777777" w:rsidR="00C2096C" w:rsidRDefault="00000000">
            <w:pPr>
              <w:widowControl/>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4</w:t>
            </w:r>
          </w:p>
        </w:tc>
        <w:tc>
          <w:tcPr>
            <w:tcW w:w="2297" w:type="dxa"/>
            <w:vAlign w:val="center"/>
          </w:tcPr>
          <w:p w14:paraId="72516C97" w14:textId="77777777" w:rsidR="00C2096C" w:rsidRDefault="00C2096C">
            <w:pPr>
              <w:widowControl/>
              <w:adjustRightInd w:val="0"/>
              <w:snapToGrid w:val="0"/>
              <w:spacing w:line="360" w:lineRule="auto"/>
              <w:rPr>
                <w:b/>
                <w:sz w:val="28"/>
                <w:szCs w:val="28"/>
              </w:rPr>
            </w:pPr>
          </w:p>
        </w:tc>
        <w:tc>
          <w:tcPr>
            <w:tcW w:w="1990" w:type="dxa"/>
            <w:vAlign w:val="center"/>
          </w:tcPr>
          <w:p w14:paraId="38BFCC33" w14:textId="77777777" w:rsidR="00C2096C" w:rsidRDefault="00C2096C">
            <w:pPr>
              <w:widowControl/>
              <w:adjustRightInd w:val="0"/>
              <w:snapToGrid w:val="0"/>
              <w:spacing w:line="360" w:lineRule="auto"/>
              <w:rPr>
                <w:b/>
                <w:sz w:val="28"/>
                <w:szCs w:val="28"/>
              </w:rPr>
            </w:pPr>
          </w:p>
        </w:tc>
        <w:tc>
          <w:tcPr>
            <w:tcW w:w="1858" w:type="dxa"/>
            <w:vAlign w:val="center"/>
          </w:tcPr>
          <w:p w14:paraId="3109975F" w14:textId="77777777" w:rsidR="00C2096C" w:rsidRDefault="00C2096C">
            <w:pPr>
              <w:widowControl/>
              <w:adjustRightInd w:val="0"/>
              <w:snapToGrid w:val="0"/>
              <w:spacing w:line="360" w:lineRule="auto"/>
              <w:rPr>
                <w:b/>
                <w:sz w:val="28"/>
                <w:szCs w:val="28"/>
              </w:rPr>
            </w:pPr>
          </w:p>
        </w:tc>
        <w:tc>
          <w:tcPr>
            <w:tcW w:w="1441" w:type="dxa"/>
            <w:vAlign w:val="center"/>
          </w:tcPr>
          <w:p w14:paraId="5800DEFE" w14:textId="77777777" w:rsidR="00C2096C" w:rsidRDefault="00C2096C">
            <w:pPr>
              <w:widowControl/>
              <w:adjustRightInd w:val="0"/>
              <w:snapToGrid w:val="0"/>
              <w:spacing w:line="360" w:lineRule="auto"/>
              <w:rPr>
                <w:b/>
                <w:sz w:val="28"/>
                <w:szCs w:val="28"/>
              </w:rPr>
            </w:pPr>
          </w:p>
        </w:tc>
      </w:tr>
      <w:tr w:rsidR="00C2096C" w14:paraId="20CA91D5" w14:textId="77777777">
        <w:trPr>
          <w:trHeight w:val="499"/>
          <w:jc w:val="center"/>
        </w:trPr>
        <w:tc>
          <w:tcPr>
            <w:tcW w:w="1111" w:type="dxa"/>
            <w:vAlign w:val="center"/>
          </w:tcPr>
          <w:p w14:paraId="6B842753" w14:textId="77777777" w:rsidR="00C2096C" w:rsidRDefault="00000000">
            <w:pPr>
              <w:widowControl/>
              <w:adjustRightInd w:val="0"/>
              <w:snapToGrid w:val="0"/>
              <w:jc w:val="center"/>
              <w:rPr>
                <w:rFonts w:ascii="宋体" w:eastAsia="宋体" w:hAnsi="宋体" w:cs="宋体"/>
                <w:bCs/>
                <w:szCs w:val="21"/>
              </w:rPr>
            </w:pPr>
            <w:r>
              <w:rPr>
                <w:rFonts w:ascii="宋体" w:eastAsia="宋体" w:hAnsi="宋体" w:cs="宋体" w:hint="eastAsia"/>
                <w:b/>
                <w:szCs w:val="21"/>
              </w:rPr>
              <w:t>5</w:t>
            </w:r>
          </w:p>
        </w:tc>
        <w:tc>
          <w:tcPr>
            <w:tcW w:w="2297" w:type="dxa"/>
            <w:vAlign w:val="center"/>
          </w:tcPr>
          <w:p w14:paraId="47E580AE" w14:textId="77777777" w:rsidR="00C2096C" w:rsidRDefault="00C2096C">
            <w:pPr>
              <w:widowControl/>
              <w:adjustRightInd w:val="0"/>
              <w:snapToGrid w:val="0"/>
              <w:rPr>
                <w:b/>
                <w:sz w:val="28"/>
                <w:szCs w:val="28"/>
              </w:rPr>
            </w:pPr>
          </w:p>
        </w:tc>
        <w:tc>
          <w:tcPr>
            <w:tcW w:w="1990" w:type="dxa"/>
            <w:vAlign w:val="center"/>
          </w:tcPr>
          <w:p w14:paraId="4A8671D8" w14:textId="77777777" w:rsidR="00C2096C" w:rsidRDefault="00C2096C">
            <w:pPr>
              <w:widowControl/>
              <w:adjustRightInd w:val="0"/>
              <w:snapToGrid w:val="0"/>
              <w:rPr>
                <w:b/>
                <w:sz w:val="28"/>
                <w:szCs w:val="28"/>
              </w:rPr>
            </w:pPr>
          </w:p>
        </w:tc>
        <w:tc>
          <w:tcPr>
            <w:tcW w:w="1858" w:type="dxa"/>
            <w:vAlign w:val="center"/>
          </w:tcPr>
          <w:p w14:paraId="22CA551F" w14:textId="77777777" w:rsidR="00C2096C" w:rsidRDefault="00C2096C">
            <w:pPr>
              <w:widowControl/>
              <w:adjustRightInd w:val="0"/>
              <w:snapToGrid w:val="0"/>
              <w:rPr>
                <w:b/>
                <w:sz w:val="28"/>
                <w:szCs w:val="28"/>
              </w:rPr>
            </w:pPr>
          </w:p>
        </w:tc>
        <w:tc>
          <w:tcPr>
            <w:tcW w:w="1441" w:type="dxa"/>
            <w:vAlign w:val="center"/>
          </w:tcPr>
          <w:p w14:paraId="47303E15" w14:textId="77777777" w:rsidR="00C2096C" w:rsidRDefault="00C2096C">
            <w:pPr>
              <w:widowControl/>
              <w:adjustRightInd w:val="0"/>
              <w:snapToGrid w:val="0"/>
              <w:rPr>
                <w:b/>
                <w:sz w:val="28"/>
                <w:szCs w:val="28"/>
              </w:rPr>
            </w:pPr>
          </w:p>
        </w:tc>
      </w:tr>
      <w:tr w:rsidR="00C2096C" w14:paraId="747F4866" w14:textId="77777777">
        <w:trPr>
          <w:trHeight w:val="499"/>
          <w:jc w:val="center"/>
        </w:trPr>
        <w:tc>
          <w:tcPr>
            <w:tcW w:w="7256" w:type="dxa"/>
            <w:gridSpan w:val="4"/>
            <w:vAlign w:val="center"/>
          </w:tcPr>
          <w:p w14:paraId="164968EE" w14:textId="77777777" w:rsidR="00C2096C" w:rsidRDefault="00000000">
            <w:pPr>
              <w:widowControl/>
              <w:adjustRightInd w:val="0"/>
              <w:snapToGrid w:val="0"/>
              <w:jc w:val="center"/>
              <w:rPr>
                <w:rFonts w:ascii="宋体" w:eastAsia="宋体" w:hAnsi="宋体" w:cs="宋体"/>
                <w:b/>
                <w:szCs w:val="21"/>
              </w:rPr>
            </w:pPr>
            <w:r>
              <w:rPr>
                <w:rFonts w:hint="eastAsia"/>
                <w:b/>
                <w:szCs w:val="21"/>
              </w:rPr>
              <w:t>合计</w:t>
            </w:r>
          </w:p>
        </w:tc>
        <w:tc>
          <w:tcPr>
            <w:tcW w:w="1441" w:type="dxa"/>
            <w:vAlign w:val="center"/>
          </w:tcPr>
          <w:p w14:paraId="194B300E" w14:textId="77777777" w:rsidR="00C2096C" w:rsidRDefault="00C2096C">
            <w:pPr>
              <w:widowControl/>
              <w:adjustRightInd w:val="0"/>
              <w:snapToGrid w:val="0"/>
              <w:rPr>
                <w:b/>
                <w:sz w:val="28"/>
                <w:szCs w:val="28"/>
              </w:rPr>
            </w:pPr>
          </w:p>
        </w:tc>
      </w:tr>
      <w:tr w:rsidR="00C2096C" w14:paraId="1B138AB7" w14:textId="77777777">
        <w:trPr>
          <w:trHeight w:val="466"/>
          <w:jc w:val="center"/>
        </w:trPr>
        <w:tc>
          <w:tcPr>
            <w:tcW w:w="1111" w:type="dxa"/>
            <w:vAlign w:val="center"/>
          </w:tcPr>
          <w:p w14:paraId="52095D8D" w14:textId="77777777" w:rsidR="00C2096C" w:rsidRDefault="00000000">
            <w:pPr>
              <w:widowControl/>
              <w:adjustRightInd w:val="0"/>
              <w:snapToGrid w:val="0"/>
              <w:jc w:val="center"/>
              <w:rPr>
                <w:b/>
                <w:szCs w:val="21"/>
              </w:rPr>
            </w:pPr>
            <w:r>
              <w:rPr>
                <w:rFonts w:hint="eastAsia"/>
                <w:b/>
                <w:szCs w:val="21"/>
              </w:rPr>
              <w:t>序号</w:t>
            </w:r>
          </w:p>
        </w:tc>
        <w:tc>
          <w:tcPr>
            <w:tcW w:w="2297" w:type="dxa"/>
            <w:vAlign w:val="center"/>
          </w:tcPr>
          <w:p w14:paraId="4C56C4A9" w14:textId="77777777" w:rsidR="00C2096C" w:rsidRDefault="00000000">
            <w:pPr>
              <w:widowControl/>
              <w:adjustRightInd w:val="0"/>
              <w:snapToGrid w:val="0"/>
              <w:jc w:val="center"/>
              <w:rPr>
                <w:b/>
                <w:sz w:val="28"/>
                <w:szCs w:val="28"/>
              </w:rPr>
            </w:pPr>
            <w:r>
              <w:rPr>
                <w:rFonts w:hint="eastAsia"/>
                <w:b/>
                <w:szCs w:val="21"/>
              </w:rPr>
              <w:t>延伸服务</w:t>
            </w:r>
          </w:p>
        </w:tc>
        <w:tc>
          <w:tcPr>
            <w:tcW w:w="1990" w:type="dxa"/>
            <w:vAlign w:val="center"/>
          </w:tcPr>
          <w:p w14:paraId="37C36A73" w14:textId="77777777" w:rsidR="00C2096C" w:rsidRDefault="00000000">
            <w:pPr>
              <w:widowControl/>
              <w:adjustRightInd w:val="0"/>
              <w:snapToGrid w:val="0"/>
              <w:jc w:val="center"/>
              <w:rPr>
                <w:b/>
                <w:sz w:val="28"/>
                <w:szCs w:val="28"/>
              </w:rPr>
            </w:pPr>
            <w:r>
              <w:rPr>
                <w:rFonts w:hint="eastAsia"/>
                <w:b/>
                <w:szCs w:val="21"/>
              </w:rPr>
              <w:t>服务内容</w:t>
            </w:r>
          </w:p>
        </w:tc>
        <w:tc>
          <w:tcPr>
            <w:tcW w:w="1858" w:type="dxa"/>
            <w:vAlign w:val="center"/>
          </w:tcPr>
          <w:p w14:paraId="5ED79C8F" w14:textId="77777777" w:rsidR="00C2096C" w:rsidRDefault="00000000">
            <w:pPr>
              <w:widowControl/>
              <w:adjustRightInd w:val="0"/>
              <w:snapToGrid w:val="0"/>
              <w:jc w:val="center"/>
              <w:rPr>
                <w:b/>
                <w:sz w:val="28"/>
                <w:szCs w:val="28"/>
              </w:rPr>
            </w:pPr>
            <w:r>
              <w:rPr>
                <w:rFonts w:hint="eastAsia"/>
                <w:b/>
                <w:szCs w:val="21"/>
              </w:rPr>
              <w:t>服务成果</w:t>
            </w:r>
          </w:p>
        </w:tc>
        <w:tc>
          <w:tcPr>
            <w:tcW w:w="1441" w:type="dxa"/>
            <w:vAlign w:val="center"/>
          </w:tcPr>
          <w:p w14:paraId="109E118A" w14:textId="77777777" w:rsidR="00C2096C" w:rsidRDefault="00000000">
            <w:pPr>
              <w:widowControl/>
              <w:adjustRightInd w:val="0"/>
              <w:snapToGrid w:val="0"/>
              <w:jc w:val="center"/>
              <w:rPr>
                <w:b/>
                <w:sz w:val="28"/>
                <w:szCs w:val="28"/>
              </w:rPr>
            </w:pPr>
            <w:r>
              <w:rPr>
                <w:rFonts w:hint="eastAsia"/>
                <w:b/>
                <w:szCs w:val="21"/>
              </w:rPr>
              <w:t>报价/万元</w:t>
            </w:r>
          </w:p>
        </w:tc>
      </w:tr>
      <w:tr w:rsidR="00C2096C" w14:paraId="1B6FAD74" w14:textId="77777777">
        <w:trPr>
          <w:trHeight w:val="499"/>
          <w:jc w:val="center"/>
        </w:trPr>
        <w:tc>
          <w:tcPr>
            <w:tcW w:w="1111" w:type="dxa"/>
            <w:vAlign w:val="center"/>
          </w:tcPr>
          <w:p w14:paraId="57BD4F11" w14:textId="77777777" w:rsidR="00C2096C" w:rsidRDefault="00000000">
            <w:pPr>
              <w:widowControl/>
              <w:adjustRightInd w:val="0"/>
              <w:snapToGrid w:val="0"/>
              <w:jc w:val="center"/>
              <w:rPr>
                <w:rFonts w:ascii="宋体" w:eastAsia="宋体" w:hAnsi="宋体" w:cs="宋体"/>
                <w:b/>
                <w:szCs w:val="21"/>
              </w:rPr>
            </w:pPr>
            <w:r>
              <w:rPr>
                <w:rFonts w:ascii="宋体" w:eastAsia="宋体" w:hAnsi="宋体" w:cs="宋体" w:hint="eastAsia"/>
                <w:b/>
                <w:szCs w:val="21"/>
              </w:rPr>
              <w:t>6</w:t>
            </w:r>
          </w:p>
        </w:tc>
        <w:tc>
          <w:tcPr>
            <w:tcW w:w="2297" w:type="dxa"/>
            <w:vAlign w:val="center"/>
          </w:tcPr>
          <w:p w14:paraId="148F2F0C" w14:textId="77777777" w:rsidR="00C2096C" w:rsidRDefault="00C2096C">
            <w:pPr>
              <w:widowControl/>
              <w:adjustRightInd w:val="0"/>
              <w:snapToGrid w:val="0"/>
              <w:jc w:val="center"/>
              <w:rPr>
                <w:b/>
                <w:szCs w:val="21"/>
              </w:rPr>
            </w:pPr>
          </w:p>
        </w:tc>
        <w:tc>
          <w:tcPr>
            <w:tcW w:w="1990" w:type="dxa"/>
            <w:vAlign w:val="center"/>
          </w:tcPr>
          <w:p w14:paraId="540C9A1A" w14:textId="77777777" w:rsidR="00C2096C" w:rsidRDefault="00C2096C">
            <w:pPr>
              <w:widowControl/>
              <w:adjustRightInd w:val="0"/>
              <w:snapToGrid w:val="0"/>
              <w:jc w:val="center"/>
              <w:rPr>
                <w:b/>
                <w:szCs w:val="21"/>
              </w:rPr>
            </w:pPr>
          </w:p>
        </w:tc>
        <w:tc>
          <w:tcPr>
            <w:tcW w:w="1858" w:type="dxa"/>
            <w:vAlign w:val="center"/>
          </w:tcPr>
          <w:p w14:paraId="0280C0E0" w14:textId="77777777" w:rsidR="00C2096C" w:rsidRDefault="00C2096C">
            <w:pPr>
              <w:widowControl/>
              <w:adjustRightInd w:val="0"/>
              <w:snapToGrid w:val="0"/>
              <w:jc w:val="center"/>
              <w:rPr>
                <w:b/>
                <w:szCs w:val="21"/>
              </w:rPr>
            </w:pPr>
          </w:p>
        </w:tc>
        <w:tc>
          <w:tcPr>
            <w:tcW w:w="1441" w:type="dxa"/>
            <w:vAlign w:val="center"/>
          </w:tcPr>
          <w:p w14:paraId="2073F44B" w14:textId="77777777" w:rsidR="00C2096C" w:rsidRDefault="00C2096C">
            <w:pPr>
              <w:widowControl/>
              <w:adjustRightInd w:val="0"/>
              <w:snapToGrid w:val="0"/>
              <w:jc w:val="center"/>
              <w:rPr>
                <w:b/>
                <w:szCs w:val="21"/>
              </w:rPr>
            </w:pPr>
          </w:p>
        </w:tc>
      </w:tr>
      <w:tr w:rsidR="00C2096C" w14:paraId="1C543774" w14:textId="77777777">
        <w:trPr>
          <w:trHeight w:val="499"/>
          <w:jc w:val="center"/>
        </w:trPr>
        <w:tc>
          <w:tcPr>
            <w:tcW w:w="1111" w:type="dxa"/>
            <w:vAlign w:val="center"/>
          </w:tcPr>
          <w:p w14:paraId="265DFB35" w14:textId="77777777" w:rsidR="00C2096C" w:rsidRDefault="00000000">
            <w:pPr>
              <w:widowControl/>
              <w:adjustRightInd w:val="0"/>
              <w:snapToGrid w:val="0"/>
              <w:jc w:val="center"/>
              <w:rPr>
                <w:rFonts w:ascii="宋体" w:eastAsia="宋体" w:hAnsi="宋体" w:cs="宋体"/>
                <w:b/>
                <w:szCs w:val="21"/>
              </w:rPr>
            </w:pPr>
            <w:r>
              <w:rPr>
                <w:rFonts w:ascii="宋体" w:eastAsia="宋体" w:hAnsi="宋体" w:cs="宋体" w:hint="eastAsia"/>
                <w:b/>
                <w:szCs w:val="21"/>
              </w:rPr>
              <w:t>7</w:t>
            </w:r>
          </w:p>
        </w:tc>
        <w:tc>
          <w:tcPr>
            <w:tcW w:w="2297" w:type="dxa"/>
            <w:vAlign w:val="center"/>
          </w:tcPr>
          <w:p w14:paraId="7E7ADF57" w14:textId="77777777" w:rsidR="00C2096C" w:rsidRDefault="00C2096C">
            <w:pPr>
              <w:widowControl/>
              <w:adjustRightInd w:val="0"/>
              <w:snapToGrid w:val="0"/>
              <w:jc w:val="center"/>
              <w:rPr>
                <w:b/>
                <w:szCs w:val="21"/>
              </w:rPr>
            </w:pPr>
          </w:p>
        </w:tc>
        <w:tc>
          <w:tcPr>
            <w:tcW w:w="1990" w:type="dxa"/>
            <w:vAlign w:val="center"/>
          </w:tcPr>
          <w:p w14:paraId="4AD70A8F" w14:textId="77777777" w:rsidR="00C2096C" w:rsidRDefault="00C2096C">
            <w:pPr>
              <w:widowControl/>
              <w:adjustRightInd w:val="0"/>
              <w:snapToGrid w:val="0"/>
              <w:jc w:val="center"/>
              <w:rPr>
                <w:b/>
                <w:szCs w:val="21"/>
              </w:rPr>
            </w:pPr>
          </w:p>
        </w:tc>
        <w:tc>
          <w:tcPr>
            <w:tcW w:w="1858" w:type="dxa"/>
            <w:vAlign w:val="center"/>
          </w:tcPr>
          <w:p w14:paraId="36BCF6D4" w14:textId="77777777" w:rsidR="00C2096C" w:rsidRDefault="00C2096C">
            <w:pPr>
              <w:widowControl/>
              <w:adjustRightInd w:val="0"/>
              <w:snapToGrid w:val="0"/>
              <w:jc w:val="center"/>
              <w:rPr>
                <w:b/>
                <w:szCs w:val="21"/>
              </w:rPr>
            </w:pPr>
          </w:p>
        </w:tc>
        <w:tc>
          <w:tcPr>
            <w:tcW w:w="1441" w:type="dxa"/>
            <w:vAlign w:val="center"/>
          </w:tcPr>
          <w:p w14:paraId="0A55E58E" w14:textId="77777777" w:rsidR="00C2096C" w:rsidRDefault="00C2096C">
            <w:pPr>
              <w:widowControl/>
              <w:adjustRightInd w:val="0"/>
              <w:snapToGrid w:val="0"/>
              <w:jc w:val="center"/>
              <w:rPr>
                <w:b/>
                <w:szCs w:val="21"/>
              </w:rPr>
            </w:pPr>
          </w:p>
        </w:tc>
      </w:tr>
      <w:tr w:rsidR="00C2096C" w14:paraId="0C7A6D4A" w14:textId="77777777">
        <w:trPr>
          <w:trHeight w:val="499"/>
          <w:jc w:val="center"/>
        </w:trPr>
        <w:tc>
          <w:tcPr>
            <w:tcW w:w="1111" w:type="dxa"/>
            <w:vAlign w:val="center"/>
          </w:tcPr>
          <w:p w14:paraId="65E01FD3" w14:textId="77777777" w:rsidR="00C2096C" w:rsidRDefault="00000000">
            <w:pPr>
              <w:widowControl/>
              <w:adjustRightInd w:val="0"/>
              <w:snapToGrid w:val="0"/>
              <w:jc w:val="center"/>
              <w:rPr>
                <w:rFonts w:ascii="宋体" w:eastAsia="宋体" w:hAnsi="宋体" w:cs="宋体"/>
                <w:b/>
                <w:szCs w:val="21"/>
              </w:rPr>
            </w:pPr>
            <w:r>
              <w:rPr>
                <w:rFonts w:ascii="宋体" w:eastAsia="宋体" w:hAnsi="宋体" w:cs="宋体" w:hint="eastAsia"/>
                <w:b/>
                <w:szCs w:val="21"/>
              </w:rPr>
              <w:t>8</w:t>
            </w:r>
          </w:p>
        </w:tc>
        <w:tc>
          <w:tcPr>
            <w:tcW w:w="2297" w:type="dxa"/>
            <w:vAlign w:val="center"/>
          </w:tcPr>
          <w:p w14:paraId="6231D4D1" w14:textId="77777777" w:rsidR="00C2096C" w:rsidRDefault="00C2096C">
            <w:pPr>
              <w:widowControl/>
              <w:adjustRightInd w:val="0"/>
              <w:snapToGrid w:val="0"/>
              <w:jc w:val="center"/>
              <w:rPr>
                <w:b/>
                <w:szCs w:val="21"/>
              </w:rPr>
            </w:pPr>
          </w:p>
        </w:tc>
        <w:tc>
          <w:tcPr>
            <w:tcW w:w="1990" w:type="dxa"/>
            <w:vAlign w:val="center"/>
          </w:tcPr>
          <w:p w14:paraId="2CBE36BC" w14:textId="77777777" w:rsidR="00C2096C" w:rsidRDefault="00C2096C">
            <w:pPr>
              <w:widowControl/>
              <w:adjustRightInd w:val="0"/>
              <w:snapToGrid w:val="0"/>
              <w:jc w:val="center"/>
              <w:rPr>
                <w:b/>
                <w:szCs w:val="21"/>
              </w:rPr>
            </w:pPr>
          </w:p>
        </w:tc>
        <w:tc>
          <w:tcPr>
            <w:tcW w:w="1858" w:type="dxa"/>
            <w:vAlign w:val="center"/>
          </w:tcPr>
          <w:p w14:paraId="184697DA" w14:textId="77777777" w:rsidR="00C2096C" w:rsidRDefault="00C2096C">
            <w:pPr>
              <w:widowControl/>
              <w:adjustRightInd w:val="0"/>
              <w:snapToGrid w:val="0"/>
              <w:jc w:val="center"/>
              <w:rPr>
                <w:b/>
                <w:szCs w:val="21"/>
              </w:rPr>
            </w:pPr>
          </w:p>
        </w:tc>
        <w:tc>
          <w:tcPr>
            <w:tcW w:w="1441" w:type="dxa"/>
            <w:vAlign w:val="center"/>
          </w:tcPr>
          <w:p w14:paraId="673C3998" w14:textId="77777777" w:rsidR="00C2096C" w:rsidRDefault="00C2096C">
            <w:pPr>
              <w:widowControl/>
              <w:adjustRightInd w:val="0"/>
              <w:snapToGrid w:val="0"/>
              <w:jc w:val="center"/>
              <w:rPr>
                <w:b/>
                <w:szCs w:val="21"/>
              </w:rPr>
            </w:pPr>
          </w:p>
        </w:tc>
      </w:tr>
    </w:tbl>
    <w:p w14:paraId="4FBF6708" w14:textId="77777777" w:rsidR="00C2096C" w:rsidRDefault="00000000">
      <w:pPr>
        <w:rPr>
          <w:rFonts w:ascii="宋体" w:eastAsia="宋体" w:hAnsi="宋体"/>
          <w:b/>
          <w:bCs/>
          <w:sz w:val="36"/>
          <w:szCs w:val="36"/>
        </w:rPr>
      </w:pPr>
      <w:r>
        <w:rPr>
          <w:rFonts w:ascii="宋体" w:eastAsia="宋体" w:hAnsi="宋体"/>
          <w:b/>
          <w:bCs/>
          <w:sz w:val="36"/>
          <w:szCs w:val="36"/>
        </w:rPr>
        <w:br w:type="page"/>
      </w:r>
    </w:p>
    <w:p w14:paraId="7CE06BC1" w14:textId="77777777" w:rsidR="00AE7F2E" w:rsidRPr="00AE7F2E" w:rsidRDefault="00AE7F2E" w:rsidP="00AE7F2E">
      <w:pPr>
        <w:pStyle w:val="1"/>
        <w:rPr>
          <w:rFonts w:ascii="宋体" w:eastAsia="宋体" w:hAnsi="宋体" w:cs="微软雅黑"/>
          <w:bCs w:val="0"/>
          <w:sz w:val="32"/>
          <w:szCs w:val="32"/>
        </w:rPr>
      </w:pPr>
      <w:bookmarkStart w:id="21" w:name="_Toc118909868"/>
      <w:bookmarkStart w:id="22" w:name="_Toc189923567"/>
      <w:r>
        <w:rPr>
          <w:rFonts w:ascii="宋体" w:eastAsia="宋体" w:hAnsi="宋体" w:cs="微软雅黑" w:hint="eastAsia"/>
          <w:bCs w:val="0"/>
          <w:sz w:val="32"/>
          <w:szCs w:val="32"/>
        </w:rPr>
        <w:lastRenderedPageBreak/>
        <w:t>三、</w:t>
      </w:r>
      <w:r w:rsidRPr="00AE7F2E">
        <w:rPr>
          <w:rFonts w:ascii="宋体" w:eastAsia="宋体" w:hAnsi="宋体" w:cs="微软雅黑" w:hint="eastAsia"/>
          <w:bCs w:val="0"/>
          <w:sz w:val="32"/>
          <w:szCs w:val="32"/>
        </w:rPr>
        <w:t>过往业绩说明</w:t>
      </w:r>
      <w:bookmarkEnd w:id="22"/>
    </w:p>
    <w:p w14:paraId="4892C0C0" w14:textId="77777777" w:rsidR="00AE7F2E" w:rsidRPr="007722A7" w:rsidRDefault="00AE7F2E">
      <w:pPr>
        <w:spacing w:line="240" w:lineRule="atLeast"/>
        <w:ind w:firstLine="482"/>
        <w:jc w:val="left"/>
        <w:rPr>
          <w:rFonts w:ascii="宋体" w:eastAsia="宋体" w:hAnsi="宋体" w:cs="Times New Roman"/>
          <w:szCs w:val="20"/>
        </w:rPr>
      </w:pPr>
      <w:r w:rsidRPr="007722A7">
        <w:rPr>
          <w:rFonts w:ascii="宋体" w:eastAsia="宋体" w:hAnsi="宋体" w:hint="eastAsia"/>
          <w:sz w:val="28"/>
          <w:szCs w:val="28"/>
        </w:rPr>
        <w:t>（提供具有丰富的三甲医院创新转化服务及创新项目孵化落地服务相关经验的证明材料。）</w:t>
      </w:r>
    </w:p>
    <w:p w14:paraId="40F9667C" w14:textId="77777777" w:rsidR="00AE7F2E" w:rsidRDefault="00AE7F2E">
      <w:pPr>
        <w:spacing w:line="360" w:lineRule="auto"/>
        <w:ind w:firstLine="480"/>
        <w:jc w:val="left"/>
        <w:rPr>
          <w:rFonts w:ascii="宋体" w:eastAsia="宋体" w:hAnsi="宋体" w:cs="Times New Roman"/>
          <w:sz w:val="24"/>
        </w:rPr>
      </w:pPr>
    </w:p>
    <w:p w14:paraId="3ADD69A1" w14:textId="77777777" w:rsidR="00AE7F2E" w:rsidRDefault="00AE7F2E"/>
    <w:bookmarkEnd w:id="21"/>
    <w:p w14:paraId="5B2A235F" w14:textId="77777777" w:rsidR="00C2096C" w:rsidRDefault="00000000">
      <w:pPr>
        <w:rPr>
          <w:rFonts w:ascii="宋体" w:eastAsia="宋体" w:hAnsi="宋体"/>
          <w:sz w:val="28"/>
          <w:szCs w:val="32"/>
        </w:rPr>
      </w:pPr>
      <w:r>
        <w:rPr>
          <w:rFonts w:ascii="宋体" w:eastAsia="宋体" w:hAnsi="宋体"/>
          <w:sz w:val="28"/>
          <w:szCs w:val="32"/>
        </w:rPr>
        <w:t xml:space="preserve"> </w:t>
      </w:r>
      <w:r>
        <w:rPr>
          <w:rFonts w:ascii="宋体" w:eastAsia="宋体" w:hAnsi="宋体"/>
          <w:sz w:val="28"/>
          <w:szCs w:val="32"/>
        </w:rPr>
        <w:br w:type="page"/>
      </w:r>
    </w:p>
    <w:p w14:paraId="7A9BE433" w14:textId="77777777" w:rsidR="00C2096C" w:rsidRPr="00AE7F2E" w:rsidRDefault="00000000" w:rsidP="00AE7F2E">
      <w:pPr>
        <w:pStyle w:val="1"/>
        <w:rPr>
          <w:rFonts w:ascii="宋体" w:eastAsia="宋体" w:hAnsi="宋体"/>
          <w:sz w:val="32"/>
          <w:szCs w:val="32"/>
        </w:rPr>
      </w:pPr>
      <w:bookmarkStart w:id="23" w:name="_Toc118909869"/>
      <w:bookmarkStart w:id="24" w:name="_Toc189923568"/>
      <w:r w:rsidRPr="00AE7F2E">
        <w:rPr>
          <w:rFonts w:ascii="宋体" w:eastAsia="宋体" w:hAnsi="宋体" w:hint="eastAsia"/>
          <w:sz w:val="32"/>
          <w:szCs w:val="32"/>
        </w:rPr>
        <w:lastRenderedPageBreak/>
        <w:t>四、技术服务方案</w:t>
      </w:r>
      <w:bookmarkEnd w:id="24"/>
    </w:p>
    <w:p w14:paraId="498E7FEC" w14:textId="77777777" w:rsidR="00AE7F2E" w:rsidRPr="00AE7F2E" w:rsidRDefault="00000000" w:rsidP="00CB4941">
      <w:pPr>
        <w:rPr>
          <w:rFonts w:ascii="宋体" w:eastAsia="宋体" w:hAnsi="宋体" w:cs="微软雅黑"/>
          <w:sz w:val="28"/>
          <w:szCs w:val="28"/>
        </w:rPr>
      </w:pPr>
      <w:r w:rsidRPr="00AE7F2E">
        <w:rPr>
          <w:rFonts w:ascii="宋体" w:eastAsia="宋体" w:hAnsi="宋体" w:cs="微软雅黑" w:hint="eastAsia"/>
          <w:sz w:val="28"/>
          <w:szCs w:val="28"/>
        </w:rPr>
        <w:t>（提供完善合理、可行性强的服务方案，体现工作成效及自身优势）</w:t>
      </w:r>
    </w:p>
    <w:p w14:paraId="7ACE6343" w14:textId="77777777" w:rsidR="00AE7F2E" w:rsidRDefault="00AE7F2E" w:rsidP="00CB4941">
      <w:pPr>
        <w:rPr>
          <w:rFonts w:ascii="微软雅黑" w:eastAsia="微软雅黑" w:hAnsi="微软雅黑" w:cs="微软雅黑"/>
          <w:sz w:val="32"/>
          <w:szCs w:val="32"/>
        </w:rPr>
      </w:pPr>
    </w:p>
    <w:p w14:paraId="5AC2FC12" w14:textId="77777777" w:rsidR="00C2096C" w:rsidRPr="00AE7F2E" w:rsidRDefault="00000000" w:rsidP="00CB4941">
      <w:pPr>
        <w:rPr>
          <w:rFonts w:ascii="宋体" w:eastAsia="宋体" w:hAnsi="宋体" w:cs="微软雅黑"/>
          <w:b/>
          <w:bCs/>
          <w:sz w:val="32"/>
          <w:szCs w:val="32"/>
        </w:rPr>
      </w:pPr>
      <w:r>
        <w:rPr>
          <w:rFonts w:ascii="微软雅黑" w:eastAsia="微软雅黑" w:hAnsi="微软雅黑" w:cs="微软雅黑" w:hint="eastAsia"/>
          <w:sz w:val="32"/>
          <w:szCs w:val="32"/>
        </w:rPr>
        <w:br w:type="page"/>
      </w:r>
      <w:r w:rsidRPr="00AE7F2E">
        <w:rPr>
          <w:rFonts w:ascii="宋体" w:eastAsia="宋体" w:hAnsi="宋体" w:cs="微软雅黑" w:hint="eastAsia"/>
          <w:b/>
          <w:bCs/>
          <w:sz w:val="32"/>
          <w:szCs w:val="32"/>
        </w:rPr>
        <w:lastRenderedPageBreak/>
        <w:t>五、其他附件资料</w:t>
      </w:r>
    </w:p>
    <w:p w14:paraId="054D2CC3" w14:textId="77777777" w:rsidR="00C2096C" w:rsidRPr="00AE7F2E" w:rsidRDefault="00000000" w:rsidP="00AE7F2E">
      <w:pPr>
        <w:rPr>
          <w:rFonts w:ascii="宋体" w:eastAsia="宋体" w:hAnsi="宋体" w:cs="仿宋"/>
          <w:b/>
          <w:bCs/>
          <w:sz w:val="28"/>
          <w:szCs w:val="28"/>
        </w:rPr>
      </w:pPr>
      <w:r w:rsidRPr="00AE7F2E">
        <w:rPr>
          <w:rFonts w:ascii="宋体" w:eastAsia="宋体" w:hAnsi="宋体"/>
          <w:sz w:val="28"/>
          <w:szCs w:val="28"/>
        </w:rPr>
        <w:t>（如有与科技成果转化服务相关的资质证书，如高新技术企业证书、科技成果转化服务机构资质证书等，需提供复印件并加盖公章）</w:t>
      </w:r>
    </w:p>
    <w:p w14:paraId="7CBAEFBB" w14:textId="77777777" w:rsidR="00C2096C" w:rsidRDefault="00C2096C"/>
    <w:p w14:paraId="2A8BD04C" w14:textId="77777777" w:rsidR="00C2096C" w:rsidRDefault="00C2096C"/>
    <w:p w14:paraId="50C2B4B9" w14:textId="77777777" w:rsidR="00C2096C" w:rsidRDefault="00C2096C"/>
    <w:p w14:paraId="589BF120" w14:textId="77777777" w:rsidR="00C2096C" w:rsidRDefault="00C2096C"/>
    <w:p w14:paraId="717E433F" w14:textId="77777777" w:rsidR="00C2096C" w:rsidRDefault="00C2096C"/>
    <w:bookmarkEnd w:id="23"/>
    <w:p w14:paraId="13E6B3F0" w14:textId="77777777" w:rsidR="00C2096C" w:rsidRPr="00AE7F2E" w:rsidRDefault="00C2096C" w:rsidP="00AE7F2E">
      <w:pPr>
        <w:widowControl/>
        <w:jc w:val="left"/>
        <w:rPr>
          <w:rFonts w:ascii="黑体" w:eastAsia="黑体" w:hAnsi="黑体" w:cs="仿宋"/>
          <w:sz w:val="36"/>
          <w:szCs w:val="36"/>
        </w:rPr>
      </w:pPr>
    </w:p>
    <w:sectPr w:rsidR="00C2096C" w:rsidRPr="00AE7F2E">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049E" w14:textId="77777777" w:rsidR="004211C5" w:rsidRDefault="004211C5">
      <w:r>
        <w:separator/>
      </w:r>
    </w:p>
  </w:endnote>
  <w:endnote w:type="continuationSeparator" w:id="0">
    <w:p w14:paraId="7CE29BFA" w14:textId="77777777" w:rsidR="004211C5" w:rsidRDefault="0042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789329"/>
    </w:sdtPr>
    <w:sdtContent>
      <w:sdt>
        <w:sdtPr>
          <w:id w:val="1728636285"/>
        </w:sdtPr>
        <w:sdtContent>
          <w:p w14:paraId="234BA816" w14:textId="77777777" w:rsidR="00C2096C"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87C1A80" w14:textId="77777777" w:rsidR="00C2096C" w:rsidRDefault="00C20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0712" w14:textId="77777777" w:rsidR="004211C5" w:rsidRDefault="004211C5">
      <w:r>
        <w:separator/>
      </w:r>
    </w:p>
  </w:footnote>
  <w:footnote w:type="continuationSeparator" w:id="0">
    <w:p w14:paraId="621E7DB8" w14:textId="77777777" w:rsidR="004211C5" w:rsidRDefault="0042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F0EC" w14:textId="77777777" w:rsidR="00C2096C" w:rsidRDefault="00C2096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5AF3" w14:textId="77777777" w:rsidR="00C2096C" w:rsidRDefault="00C2096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1253" w14:textId="77777777" w:rsidR="00C2096C" w:rsidRDefault="00C2096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B76AA"/>
    <w:multiLevelType w:val="singleLevel"/>
    <w:tmpl w:val="560B76AA"/>
    <w:lvl w:ilvl="0">
      <w:start w:val="2"/>
      <w:numFmt w:val="chineseCounting"/>
      <w:suff w:val="nothing"/>
      <w:lvlText w:val="%1、"/>
      <w:lvlJc w:val="left"/>
      <w:rPr>
        <w:rFonts w:hint="eastAsia"/>
      </w:rPr>
    </w:lvl>
  </w:abstractNum>
  <w:num w:numId="1" w16cid:durableId="73138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zMGYxMDFlMjI1ODJjNzNhY2Y0NjZhNjZiODhjOGEifQ=="/>
  </w:docVars>
  <w:rsids>
    <w:rsidRoot w:val="00737118"/>
    <w:rsid w:val="B79B46EA"/>
    <w:rsid w:val="000026B7"/>
    <w:rsid w:val="00066302"/>
    <w:rsid w:val="0008499C"/>
    <w:rsid w:val="00094271"/>
    <w:rsid w:val="000B05FB"/>
    <w:rsid w:val="000D0E73"/>
    <w:rsid w:val="000D5B9F"/>
    <w:rsid w:val="001F6AE2"/>
    <w:rsid w:val="0020630A"/>
    <w:rsid w:val="00230180"/>
    <w:rsid w:val="00244D53"/>
    <w:rsid w:val="00281211"/>
    <w:rsid w:val="002C3419"/>
    <w:rsid w:val="002D2D80"/>
    <w:rsid w:val="00314D34"/>
    <w:rsid w:val="00336C88"/>
    <w:rsid w:val="00344B2A"/>
    <w:rsid w:val="003A4CD4"/>
    <w:rsid w:val="003E3599"/>
    <w:rsid w:val="004211C5"/>
    <w:rsid w:val="00471B53"/>
    <w:rsid w:val="00473475"/>
    <w:rsid w:val="004C3AB9"/>
    <w:rsid w:val="00631FFA"/>
    <w:rsid w:val="006348F6"/>
    <w:rsid w:val="006D731A"/>
    <w:rsid w:val="00701130"/>
    <w:rsid w:val="007333CF"/>
    <w:rsid w:val="00737118"/>
    <w:rsid w:val="007722A7"/>
    <w:rsid w:val="00784697"/>
    <w:rsid w:val="007B1BEB"/>
    <w:rsid w:val="007C04F4"/>
    <w:rsid w:val="008260A8"/>
    <w:rsid w:val="00826CD7"/>
    <w:rsid w:val="008B4050"/>
    <w:rsid w:val="00914508"/>
    <w:rsid w:val="00950827"/>
    <w:rsid w:val="00A05EE8"/>
    <w:rsid w:val="00A11DD5"/>
    <w:rsid w:val="00A30B28"/>
    <w:rsid w:val="00A8362D"/>
    <w:rsid w:val="00AD6AA4"/>
    <w:rsid w:val="00AE1559"/>
    <w:rsid w:val="00AE7F2E"/>
    <w:rsid w:val="00AF563F"/>
    <w:rsid w:val="00B13D2B"/>
    <w:rsid w:val="00B66973"/>
    <w:rsid w:val="00BA7762"/>
    <w:rsid w:val="00BF1DC1"/>
    <w:rsid w:val="00C2096C"/>
    <w:rsid w:val="00C36597"/>
    <w:rsid w:val="00C43978"/>
    <w:rsid w:val="00C71664"/>
    <w:rsid w:val="00C74C1C"/>
    <w:rsid w:val="00C90E4F"/>
    <w:rsid w:val="00C911D0"/>
    <w:rsid w:val="00CB4941"/>
    <w:rsid w:val="00D37DD9"/>
    <w:rsid w:val="00DA5213"/>
    <w:rsid w:val="00DB7FC0"/>
    <w:rsid w:val="00DF42A4"/>
    <w:rsid w:val="00E049D8"/>
    <w:rsid w:val="00E1365D"/>
    <w:rsid w:val="00E43C37"/>
    <w:rsid w:val="00EA3C0B"/>
    <w:rsid w:val="00EB1C4B"/>
    <w:rsid w:val="00EC084D"/>
    <w:rsid w:val="00EC1397"/>
    <w:rsid w:val="00EF7C74"/>
    <w:rsid w:val="00F817D3"/>
    <w:rsid w:val="00FE5F25"/>
    <w:rsid w:val="091361A6"/>
    <w:rsid w:val="098B0432"/>
    <w:rsid w:val="128819B3"/>
    <w:rsid w:val="170D4802"/>
    <w:rsid w:val="1BCE4421"/>
    <w:rsid w:val="1E8B5448"/>
    <w:rsid w:val="31662A68"/>
    <w:rsid w:val="3DB66B25"/>
    <w:rsid w:val="3E0C6C89"/>
    <w:rsid w:val="47E05D92"/>
    <w:rsid w:val="48855CE3"/>
    <w:rsid w:val="55336190"/>
    <w:rsid w:val="5900361E"/>
    <w:rsid w:val="5F5D533F"/>
    <w:rsid w:val="683B1FBB"/>
    <w:rsid w:val="6F324E53"/>
    <w:rsid w:val="77525C28"/>
    <w:rsid w:val="79422F35"/>
    <w:rsid w:val="7CD50FD5"/>
    <w:rsid w:val="7E7FF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566F"/>
  <w15:docId w15:val="{6C6CF6E5-A2CD-904C-AE91-B4AAE5C2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customStyle="1" w:styleId="a4">
    <w:name w:val="日期 字符"/>
    <w:basedOn w:val="a0"/>
    <w:link w:val="a3"/>
    <w:uiPriority w:val="99"/>
    <w:semiHidden/>
    <w:qFormat/>
  </w:style>
  <w:style w:type="paragraph" w:styleId="ab">
    <w:name w:val="List Paragraph"/>
    <w:basedOn w:val="a"/>
    <w:uiPriority w:val="34"/>
    <w:qFormat/>
    <w:pPr>
      <w:ind w:firstLineChars="200" w:firstLine="420"/>
    </w:pPr>
  </w:style>
  <w:style w:type="table" w:customStyle="1" w:styleId="11">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paragraph" w:styleId="ac">
    <w:name w:val="Revision"/>
    <w:hidden/>
    <w:uiPriority w:val="99"/>
    <w:unhideWhenUsed/>
    <w:rsid w:val="00EF7C7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清欢</dc:creator>
  <cp:lastModifiedBy>nan Zhao</cp:lastModifiedBy>
  <cp:revision>6</cp:revision>
  <cp:lastPrinted>2022-11-10T02:19:00Z</cp:lastPrinted>
  <dcterms:created xsi:type="dcterms:W3CDTF">2025-02-08T06:10:00Z</dcterms:created>
  <dcterms:modified xsi:type="dcterms:W3CDTF">2025-02-08T08:13:00Z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A16850E6E91EC4D86CDDA6678713601D_43</vt:lpwstr>
  </property>
</Properties>
</file>